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FAC7B" w14:textId="5589219B" w:rsidR="001E1748" w:rsidRPr="00146537" w:rsidRDefault="008A3CAF" w:rsidP="00A32033">
      <w:pPr>
        <w:pStyle w:val="BodyText"/>
        <w:ind w:left="661" w:right="685" w:firstLine="590"/>
        <w:jc w:val="center"/>
        <w:rPr>
          <w:rFonts w:ascii="Garamond" w:hAnsi="Garamond"/>
          <w:b/>
          <w:bCs/>
          <w:sz w:val="20"/>
          <w:szCs w:val="20"/>
          <w:lang w:val="en-US"/>
        </w:rPr>
      </w:pPr>
      <w:r w:rsidRPr="00146537">
        <w:rPr>
          <w:rFonts w:ascii="Garamond" w:hAnsi="Garamond"/>
          <w:b/>
          <w:bCs/>
          <w:sz w:val="20"/>
          <w:szCs w:val="20"/>
          <w:lang w:val="en-US"/>
        </w:rPr>
        <w:t>JUDUL DENGAN HURUF KAPITAL (GARAMOND 14)</w:t>
      </w:r>
    </w:p>
    <w:p w14:paraId="1ED8B0AB" w14:textId="77777777" w:rsidR="00D07D84" w:rsidRPr="00146537" w:rsidRDefault="00D07D84" w:rsidP="001E1748">
      <w:pPr>
        <w:spacing w:after="0" w:line="240" w:lineRule="auto"/>
        <w:jc w:val="center"/>
        <w:rPr>
          <w:rFonts w:ascii="Garamond" w:hAnsi="Garamond"/>
          <w:b/>
          <w:sz w:val="20"/>
          <w:szCs w:val="20"/>
          <w:lang w:val="en-US"/>
        </w:rPr>
      </w:pPr>
    </w:p>
    <w:p w14:paraId="0C0841EC" w14:textId="113C1DAD" w:rsidR="00EC6F2F" w:rsidRPr="00146537" w:rsidRDefault="008A3CAF" w:rsidP="00EC6F2F">
      <w:pPr>
        <w:pStyle w:val="Heading1"/>
        <w:rPr>
          <w:rFonts w:ascii="Garamond" w:hAnsi="Garamond"/>
          <w:sz w:val="20"/>
          <w:szCs w:val="20"/>
          <w:lang w:val="en-ID"/>
        </w:rPr>
      </w:pPr>
      <w:r w:rsidRPr="00146537">
        <w:rPr>
          <w:rFonts w:ascii="Garamond" w:hAnsi="Garamond"/>
          <w:sz w:val="20"/>
          <w:szCs w:val="20"/>
          <w:lang w:val="en-ID"/>
        </w:rPr>
        <w:t>XXXX</w:t>
      </w:r>
      <w:r w:rsidR="00EC6F2F" w:rsidRPr="00146537">
        <w:rPr>
          <w:rFonts w:ascii="Garamond" w:hAnsi="Garamond"/>
          <w:sz w:val="20"/>
          <w:szCs w:val="20"/>
          <w:vertAlign w:val="superscript"/>
          <w:lang w:val="en-ID"/>
        </w:rPr>
        <w:t>1</w:t>
      </w:r>
      <w:r w:rsidR="00EC6F2F" w:rsidRPr="00146537">
        <w:rPr>
          <w:rFonts w:ascii="Garamond" w:hAnsi="Garamond"/>
          <w:sz w:val="20"/>
          <w:szCs w:val="20"/>
          <w:lang w:val="en-ID"/>
        </w:rPr>
        <w:t xml:space="preserve">, </w:t>
      </w:r>
      <w:r w:rsidRPr="00146537">
        <w:rPr>
          <w:rFonts w:ascii="Garamond" w:hAnsi="Garamond"/>
          <w:sz w:val="20"/>
          <w:szCs w:val="20"/>
          <w:lang w:val="en-ID"/>
        </w:rPr>
        <w:t>XXXX</w:t>
      </w:r>
      <w:r w:rsidR="00EC6F2F" w:rsidRPr="00146537">
        <w:rPr>
          <w:rFonts w:ascii="Garamond" w:hAnsi="Garamond"/>
          <w:sz w:val="20"/>
          <w:szCs w:val="20"/>
          <w:vertAlign w:val="superscript"/>
          <w:lang w:val="en-ID"/>
        </w:rPr>
        <w:t>2</w:t>
      </w:r>
      <w:r w:rsidR="00EC6F2F" w:rsidRPr="00146537">
        <w:rPr>
          <w:rFonts w:ascii="Garamond" w:hAnsi="Garamond"/>
          <w:sz w:val="20"/>
          <w:szCs w:val="20"/>
          <w:lang w:val="en-ID"/>
        </w:rPr>
        <w:t xml:space="preserve">, </w:t>
      </w:r>
      <w:r w:rsidRPr="00146537">
        <w:rPr>
          <w:rFonts w:ascii="Garamond" w:hAnsi="Garamond"/>
          <w:sz w:val="20"/>
          <w:szCs w:val="20"/>
          <w:lang w:val="en-ID"/>
        </w:rPr>
        <w:t>XXXX</w:t>
      </w:r>
      <w:r w:rsidR="00EC6F2F" w:rsidRPr="00146537">
        <w:rPr>
          <w:rFonts w:ascii="Garamond" w:hAnsi="Garamond"/>
          <w:sz w:val="20"/>
          <w:szCs w:val="20"/>
          <w:vertAlign w:val="superscript"/>
          <w:lang w:val="en-ID"/>
        </w:rPr>
        <w:t>3</w:t>
      </w:r>
      <w:r w:rsidR="00EC6F2F" w:rsidRPr="00146537">
        <w:rPr>
          <w:rFonts w:ascii="Garamond" w:hAnsi="Garamond"/>
          <w:sz w:val="20"/>
          <w:szCs w:val="20"/>
          <w:lang w:val="en-ID"/>
        </w:rPr>
        <w:t xml:space="preserve"> </w:t>
      </w:r>
      <w:r w:rsidRPr="00146537">
        <w:rPr>
          <w:rFonts w:ascii="Garamond" w:hAnsi="Garamond"/>
          <w:sz w:val="20"/>
          <w:szCs w:val="20"/>
          <w:lang w:val="en-ID"/>
        </w:rPr>
        <w:t>(garamond 11)</w:t>
      </w:r>
    </w:p>
    <w:p w14:paraId="33D5B28F" w14:textId="398951A4" w:rsidR="00EC6F2F" w:rsidRPr="00146537" w:rsidRDefault="00EC6F2F" w:rsidP="00EC6F2F">
      <w:pPr>
        <w:pStyle w:val="Heading1"/>
        <w:rPr>
          <w:rFonts w:ascii="Garamond" w:hAnsi="Garamond"/>
          <w:sz w:val="20"/>
          <w:szCs w:val="20"/>
          <w:lang w:val="en-ID"/>
        </w:rPr>
      </w:pPr>
      <w:r w:rsidRPr="00146537">
        <w:rPr>
          <w:rFonts w:ascii="Garamond" w:hAnsi="Garamond"/>
          <w:sz w:val="20"/>
          <w:szCs w:val="20"/>
          <w:lang w:val="en-ID"/>
        </w:rPr>
        <w:t xml:space="preserve">Fakultas </w:t>
      </w:r>
      <w:r w:rsidR="008A3CAF" w:rsidRPr="00146537">
        <w:rPr>
          <w:rFonts w:ascii="Garamond" w:hAnsi="Garamond"/>
          <w:sz w:val="20"/>
          <w:szCs w:val="20"/>
          <w:lang w:val="en-ID"/>
        </w:rPr>
        <w:t>XXXXXXX</w:t>
      </w:r>
      <w:r w:rsidRPr="00146537">
        <w:rPr>
          <w:rFonts w:ascii="Garamond" w:hAnsi="Garamond"/>
          <w:sz w:val="20"/>
          <w:szCs w:val="20"/>
          <w:lang w:val="en-ID"/>
        </w:rPr>
        <w:t xml:space="preserve">, </w:t>
      </w:r>
      <w:r w:rsidR="008A3CAF" w:rsidRPr="00146537">
        <w:rPr>
          <w:rFonts w:ascii="Garamond" w:hAnsi="Garamond"/>
          <w:sz w:val="20"/>
          <w:szCs w:val="20"/>
          <w:lang w:val="en-ID"/>
        </w:rPr>
        <w:t>nama kampus, kota (garamond 11)</w:t>
      </w:r>
    </w:p>
    <w:p w14:paraId="0D9FB951" w14:textId="77777777" w:rsidR="00D07D84" w:rsidRPr="00146537" w:rsidRDefault="00D07D84" w:rsidP="001E1748">
      <w:pPr>
        <w:jc w:val="center"/>
        <w:rPr>
          <w:rFonts w:ascii="Garamond" w:hAnsi="Garamond"/>
          <w:sz w:val="20"/>
          <w:szCs w:val="20"/>
          <w:lang w:val="en-US"/>
        </w:rPr>
      </w:pPr>
    </w:p>
    <w:p w14:paraId="47CE3066" w14:textId="4D651BCC" w:rsidR="001E1748" w:rsidRPr="00146537" w:rsidRDefault="001E1748" w:rsidP="001E1748">
      <w:pPr>
        <w:spacing w:after="0" w:line="240" w:lineRule="auto"/>
        <w:jc w:val="both"/>
        <w:rPr>
          <w:rFonts w:ascii="Garamond" w:hAnsi="Garamond"/>
          <w:sz w:val="20"/>
          <w:szCs w:val="20"/>
        </w:rPr>
      </w:pPr>
      <w:proofErr w:type="spellStart"/>
      <w:r w:rsidRPr="00146537">
        <w:rPr>
          <w:rFonts w:ascii="Garamond" w:hAnsi="Garamond"/>
          <w:b/>
          <w:sz w:val="20"/>
          <w:szCs w:val="20"/>
          <w:lang w:val="en-US"/>
        </w:rPr>
        <w:t>Nama</w:t>
      </w:r>
      <w:proofErr w:type="spellEnd"/>
      <w:r w:rsidRPr="00146537">
        <w:rPr>
          <w:rFonts w:ascii="Garamond" w:hAnsi="Garamond"/>
          <w:b/>
          <w:sz w:val="20"/>
          <w:szCs w:val="20"/>
          <w:lang w:val="en-US"/>
        </w:rPr>
        <w:t xml:space="preserve"> </w:t>
      </w:r>
      <w:proofErr w:type="spellStart"/>
      <w:proofErr w:type="gramStart"/>
      <w:r w:rsidRPr="00146537">
        <w:rPr>
          <w:rFonts w:ascii="Garamond" w:hAnsi="Garamond"/>
          <w:b/>
          <w:sz w:val="20"/>
          <w:szCs w:val="20"/>
          <w:lang w:val="en-US"/>
        </w:rPr>
        <w:t>Penulis</w:t>
      </w:r>
      <w:proofErr w:type="spellEnd"/>
      <w:r w:rsidRPr="00146537">
        <w:rPr>
          <w:rFonts w:ascii="Garamond" w:hAnsi="Garamond"/>
          <w:b/>
          <w:sz w:val="20"/>
          <w:szCs w:val="20"/>
          <w:lang w:val="en-US"/>
        </w:rPr>
        <w:t xml:space="preserve"> </w:t>
      </w:r>
      <w:r w:rsidRPr="00146537">
        <w:rPr>
          <w:rFonts w:ascii="Garamond" w:hAnsi="Garamond"/>
          <w:sz w:val="20"/>
          <w:szCs w:val="20"/>
        </w:rPr>
        <w:t>:</w:t>
      </w:r>
      <w:proofErr w:type="gram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nama</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penulis</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korespondensi</w:t>
      </w:r>
      <w:proofErr w:type="spellEnd"/>
      <w:r w:rsidR="008A3CAF" w:rsidRPr="00146537">
        <w:rPr>
          <w:rFonts w:ascii="Garamond" w:hAnsi="Garamond"/>
          <w:sz w:val="20"/>
          <w:szCs w:val="20"/>
          <w:lang w:val="en-US"/>
        </w:rPr>
        <w:t xml:space="preserve"> </w:t>
      </w:r>
      <w:r w:rsidR="008A3CAF" w:rsidRPr="00146537">
        <w:rPr>
          <w:rFonts w:ascii="Garamond" w:hAnsi="Garamond"/>
          <w:sz w:val="20"/>
          <w:szCs w:val="20"/>
          <w:lang w:val="en-ID"/>
        </w:rPr>
        <w:t>(</w:t>
      </w:r>
      <w:proofErr w:type="spellStart"/>
      <w:r w:rsidR="008A3CAF" w:rsidRPr="00146537">
        <w:rPr>
          <w:rFonts w:ascii="Garamond" w:hAnsi="Garamond"/>
          <w:sz w:val="20"/>
          <w:szCs w:val="20"/>
          <w:lang w:val="en-ID"/>
        </w:rPr>
        <w:t>garamond</w:t>
      </w:r>
      <w:proofErr w:type="spellEnd"/>
      <w:r w:rsidR="008A3CAF" w:rsidRPr="00146537">
        <w:rPr>
          <w:rFonts w:ascii="Garamond" w:hAnsi="Garamond"/>
          <w:sz w:val="20"/>
          <w:szCs w:val="20"/>
          <w:lang w:val="en-ID"/>
        </w:rPr>
        <w:t xml:space="preserve"> 1</w:t>
      </w:r>
      <w:r w:rsidR="00146537">
        <w:rPr>
          <w:rFonts w:ascii="Garamond" w:hAnsi="Garamond"/>
          <w:sz w:val="20"/>
          <w:szCs w:val="20"/>
          <w:lang w:val="en-ID"/>
        </w:rPr>
        <w:t>0</w:t>
      </w:r>
      <w:r w:rsidR="008A3CAF" w:rsidRPr="00146537">
        <w:rPr>
          <w:rFonts w:ascii="Garamond" w:hAnsi="Garamond"/>
          <w:sz w:val="20"/>
          <w:szCs w:val="20"/>
          <w:lang w:val="en-ID"/>
        </w:rPr>
        <w:t>)</w:t>
      </w:r>
    </w:p>
    <w:p w14:paraId="4C23A5C6" w14:textId="7D019ADD" w:rsidR="001E1748" w:rsidRPr="00146537" w:rsidRDefault="001E1748" w:rsidP="001E1748">
      <w:pPr>
        <w:rPr>
          <w:rFonts w:ascii="Garamond" w:hAnsi="Garamond"/>
          <w:sz w:val="20"/>
          <w:szCs w:val="20"/>
          <w:lang w:val="en-US"/>
        </w:rPr>
      </w:pPr>
      <w:r w:rsidRPr="00146537">
        <w:rPr>
          <w:rFonts w:ascii="Garamond" w:hAnsi="Garamond"/>
          <w:sz w:val="20"/>
          <w:szCs w:val="20"/>
        </w:rPr>
        <w:t xml:space="preserve">E-mail: </w:t>
      </w:r>
      <w:r w:rsidR="008A3CAF" w:rsidRPr="00146537">
        <w:rPr>
          <w:rFonts w:ascii="Garamond" w:hAnsi="Garamond"/>
          <w:sz w:val="20"/>
          <w:szCs w:val="20"/>
          <w:lang w:val="en-US"/>
        </w:rPr>
        <w:t xml:space="preserve">email </w:t>
      </w:r>
      <w:proofErr w:type="spellStart"/>
      <w:r w:rsidR="008A3CAF" w:rsidRPr="00146537">
        <w:rPr>
          <w:rFonts w:ascii="Garamond" w:hAnsi="Garamond"/>
          <w:sz w:val="20"/>
          <w:szCs w:val="20"/>
          <w:lang w:val="en-US"/>
        </w:rPr>
        <w:t>korespondensi</w:t>
      </w:r>
      <w:proofErr w:type="spellEnd"/>
      <w:r w:rsidR="008A3CAF" w:rsidRPr="00146537">
        <w:rPr>
          <w:rFonts w:ascii="Garamond" w:hAnsi="Garamond"/>
          <w:sz w:val="20"/>
          <w:szCs w:val="20"/>
          <w:lang w:val="en-US"/>
        </w:rPr>
        <w:t xml:space="preserve"> </w:t>
      </w:r>
      <w:r w:rsidR="008A3CAF" w:rsidRPr="00146537">
        <w:rPr>
          <w:rFonts w:ascii="Garamond" w:hAnsi="Garamond"/>
          <w:sz w:val="20"/>
          <w:szCs w:val="20"/>
          <w:lang w:val="en-ID"/>
        </w:rPr>
        <w:t>(</w:t>
      </w:r>
      <w:proofErr w:type="spellStart"/>
      <w:r w:rsidR="008A3CAF" w:rsidRPr="00146537">
        <w:rPr>
          <w:rFonts w:ascii="Garamond" w:hAnsi="Garamond"/>
          <w:sz w:val="20"/>
          <w:szCs w:val="20"/>
          <w:lang w:val="en-ID"/>
        </w:rPr>
        <w:t>garamond</w:t>
      </w:r>
      <w:proofErr w:type="spellEnd"/>
      <w:r w:rsidR="008A3CAF" w:rsidRPr="00146537">
        <w:rPr>
          <w:rFonts w:ascii="Garamond" w:hAnsi="Garamond"/>
          <w:sz w:val="20"/>
          <w:szCs w:val="20"/>
          <w:lang w:val="en-ID"/>
        </w:rPr>
        <w:t xml:space="preserve"> 1</w:t>
      </w:r>
      <w:r w:rsidR="00146537">
        <w:rPr>
          <w:rFonts w:ascii="Garamond" w:hAnsi="Garamond"/>
          <w:sz w:val="20"/>
          <w:szCs w:val="20"/>
          <w:lang w:val="en-ID"/>
        </w:rPr>
        <w:t>0</w:t>
      </w:r>
      <w:r w:rsidR="008A3CAF" w:rsidRPr="00146537">
        <w:rPr>
          <w:rFonts w:ascii="Garamond" w:hAnsi="Garamond"/>
          <w:sz w:val="20"/>
          <w:szCs w:val="20"/>
          <w:lang w:val="en-ID"/>
        </w:rPr>
        <w:t>)</w:t>
      </w:r>
    </w:p>
    <w:p w14:paraId="0E9B8C47" w14:textId="77777777" w:rsidR="001E1748" w:rsidRPr="00146537" w:rsidRDefault="001E1748" w:rsidP="001E1748">
      <w:pPr>
        <w:spacing w:after="0" w:line="240" w:lineRule="auto"/>
        <w:jc w:val="both"/>
        <w:rPr>
          <w:rFonts w:ascii="Garamond" w:hAnsi="Garamond"/>
          <w:sz w:val="20"/>
          <w:szCs w:val="20"/>
          <w:lang w:val="en-US"/>
        </w:rPr>
      </w:pPr>
    </w:p>
    <w:p w14:paraId="00613020" w14:textId="77777777" w:rsidR="001E1748" w:rsidRPr="00146537" w:rsidRDefault="001E1748" w:rsidP="001E1748">
      <w:pPr>
        <w:spacing w:after="0" w:line="240" w:lineRule="auto"/>
        <w:jc w:val="center"/>
        <w:rPr>
          <w:rFonts w:ascii="Garamond" w:hAnsi="Garamond"/>
          <w:b/>
          <w:i/>
          <w:sz w:val="20"/>
          <w:szCs w:val="20"/>
          <w:lang w:val="en-US"/>
        </w:rPr>
      </w:pPr>
      <w:r w:rsidRPr="00146537">
        <w:rPr>
          <w:rFonts w:ascii="Garamond" w:hAnsi="Garamond"/>
          <w:b/>
          <w:i/>
          <w:sz w:val="20"/>
          <w:szCs w:val="20"/>
          <w:lang w:val="en-US"/>
        </w:rPr>
        <w:t>Abstract</w:t>
      </w:r>
    </w:p>
    <w:p w14:paraId="2B7FF52C" w14:textId="77777777" w:rsidR="001E1748" w:rsidRPr="00146537" w:rsidRDefault="001E1748" w:rsidP="001E1748">
      <w:pPr>
        <w:spacing w:after="0" w:line="240" w:lineRule="auto"/>
        <w:jc w:val="center"/>
        <w:rPr>
          <w:rFonts w:ascii="Garamond" w:hAnsi="Garamond"/>
          <w:b/>
          <w:i/>
          <w:sz w:val="20"/>
          <w:szCs w:val="20"/>
          <w:lang w:val="en-US"/>
        </w:rPr>
      </w:pPr>
    </w:p>
    <w:p w14:paraId="66ED5FA4" w14:textId="77777777" w:rsidR="001E1748" w:rsidRPr="00146537" w:rsidRDefault="001E1748" w:rsidP="001E1748">
      <w:pPr>
        <w:spacing w:after="0" w:line="240" w:lineRule="auto"/>
        <w:ind w:left="567" w:right="521"/>
        <w:jc w:val="both"/>
        <w:rPr>
          <w:rFonts w:ascii="Garamond" w:hAnsi="Garamond"/>
          <w:i/>
          <w:color w:val="FF0000"/>
          <w:sz w:val="20"/>
          <w:szCs w:val="20"/>
          <w:lang w:val="en-US"/>
        </w:rPr>
      </w:pPr>
      <w:r w:rsidRPr="00146537">
        <w:rPr>
          <w:rFonts w:ascii="Garamond" w:hAnsi="Garamond"/>
          <w:i/>
          <w:sz w:val="20"/>
          <w:szCs w:val="20"/>
        </w:rPr>
        <w:t>Ditulis dalam bahasa Inggris dengan jumlah kata maksimum 2</w:t>
      </w:r>
      <w:r w:rsidR="00B97CB2" w:rsidRPr="00146537">
        <w:rPr>
          <w:rFonts w:ascii="Garamond" w:hAnsi="Garamond"/>
          <w:i/>
          <w:sz w:val="20"/>
          <w:szCs w:val="20"/>
          <w:lang w:val="en-US"/>
        </w:rPr>
        <w:t>5</w:t>
      </w:r>
      <w:r w:rsidRPr="00146537">
        <w:rPr>
          <w:rFonts w:ascii="Garamond" w:hAnsi="Garamond"/>
          <w:i/>
          <w:sz w:val="20"/>
          <w:szCs w:val="20"/>
        </w:rPr>
        <w:t>0 kata (sertakan pula dalam bahasa Indonesia guna keperluan penyuntingan), hanya terdiri dari 1 paragraf. Abstrak untuk naskah hasil penelitian berisi: latar belakang, tujuan penelitian, metode yang digunakan, temuan penting, dan kesimpulan. Abstrak untuk artikel telaah/konseptual berisi: ringkasan pendek menyeluruh isi artikel lengkap dengan gagasan pemikiran yang tersimpulkan.</w:t>
      </w:r>
      <w:r w:rsidR="00D07D84" w:rsidRPr="00146537">
        <w:rPr>
          <w:rFonts w:ascii="Garamond" w:hAnsi="Garamond"/>
          <w:i/>
          <w:sz w:val="20"/>
          <w:szCs w:val="20"/>
          <w:lang w:val="en-US"/>
        </w:rPr>
        <w:t xml:space="preserve"> </w:t>
      </w:r>
      <w:proofErr w:type="spellStart"/>
      <w:r w:rsidR="00D07D84" w:rsidRPr="00146537">
        <w:rPr>
          <w:rFonts w:ascii="Garamond" w:hAnsi="Garamond"/>
          <w:i/>
          <w:sz w:val="20"/>
          <w:szCs w:val="20"/>
          <w:lang w:val="en-US"/>
        </w:rPr>
        <w:t>Sebagai</w:t>
      </w:r>
      <w:proofErr w:type="spellEnd"/>
      <w:r w:rsidR="00D07D84" w:rsidRPr="00146537">
        <w:rPr>
          <w:rFonts w:ascii="Garamond" w:hAnsi="Garamond"/>
          <w:i/>
          <w:sz w:val="20"/>
          <w:szCs w:val="20"/>
          <w:lang w:val="en-US"/>
        </w:rPr>
        <w:t xml:space="preserve"> </w:t>
      </w:r>
      <w:proofErr w:type="spellStart"/>
      <w:r w:rsidR="00D07D84" w:rsidRPr="00146537">
        <w:rPr>
          <w:rFonts w:ascii="Garamond" w:hAnsi="Garamond"/>
          <w:i/>
          <w:sz w:val="20"/>
          <w:szCs w:val="20"/>
          <w:lang w:val="en-US"/>
        </w:rPr>
        <w:t>bahan</w:t>
      </w:r>
      <w:proofErr w:type="spellEnd"/>
      <w:r w:rsidR="00D07D84" w:rsidRPr="00146537">
        <w:rPr>
          <w:rFonts w:ascii="Garamond" w:hAnsi="Garamond"/>
          <w:i/>
          <w:sz w:val="20"/>
          <w:szCs w:val="20"/>
          <w:lang w:val="en-US"/>
        </w:rPr>
        <w:t xml:space="preserve"> </w:t>
      </w:r>
      <w:proofErr w:type="spellStart"/>
      <w:r w:rsidR="00D07D84" w:rsidRPr="00146537">
        <w:rPr>
          <w:rFonts w:ascii="Garamond" w:hAnsi="Garamond"/>
          <w:i/>
          <w:sz w:val="20"/>
          <w:szCs w:val="20"/>
          <w:lang w:val="en-US"/>
        </w:rPr>
        <w:t>koreksi</w:t>
      </w:r>
      <w:proofErr w:type="spellEnd"/>
      <w:r w:rsidR="00D07D84" w:rsidRPr="00146537">
        <w:rPr>
          <w:rFonts w:ascii="Garamond" w:hAnsi="Garamond"/>
          <w:i/>
          <w:sz w:val="20"/>
          <w:szCs w:val="20"/>
          <w:lang w:val="en-US"/>
        </w:rPr>
        <w:t xml:space="preserve">, </w:t>
      </w:r>
      <w:proofErr w:type="spellStart"/>
      <w:r w:rsidR="00D07D84" w:rsidRPr="00146537">
        <w:rPr>
          <w:rFonts w:ascii="Garamond" w:hAnsi="Garamond"/>
          <w:i/>
          <w:sz w:val="20"/>
          <w:szCs w:val="20"/>
          <w:lang w:val="en-US"/>
        </w:rPr>
        <w:t>mohon</w:t>
      </w:r>
      <w:proofErr w:type="spellEnd"/>
      <w:r w:rsidR="00D07D84" w:rsidRPr="00146537">
        <w:rPr>
          <w:rFonts w:ascii="Garamond" w:hAnsi="Garamond"/>
          <w:i/>
          <w:sz w:val="20"/>
          <w:szCs w:val="20"/>
          <w:lang w:val="en-US"/>
        </w:rPr>
        <w:t xml:space="preserve"> </w:t>
      </w:r>
      <w:proofErr w:type="spellStart"/>
      <w:r w:rsidR="00D07D84" w:rsidRPr="00146537">
        <w:rPr>
          <w:rFonts w:ascii="Garamond" w:hAnsi="Garamond"/>
          <w:i/>
          <w:sz w:val="20"/>
          <w:szCs w:val="20"/>
          <w:lang w:val="en-US"/>
        </w:rPr>
        <w:t>sertakan</w:t>
      </w:r>
      <w:proofErr w:type="spellEnd"/>
      <w:r w:rsidR="00D07D84" w:rsidRPr="00146537">
        <w:rPr>
          <w:rFonts w:ascii="Garamond" w:hAnsi="Garamond"/>
          <w:i/>
          <w:sz w:val="20"/>
          <w:szCs w:val="20"/>
          <w:lang w:val="en-US"/>
        </w:rPr>
        <w:t xml:space="preserve"> </w:t>
      </w:r>
      <w:proofErr w:type="spellStart"/>
      <w:r w:rsidR="00D07D84" w:rsidRPr="00146537">
        <w:rPr>
          <w:rFonts w:ascii="Garamond" w:hAnsi="Garamond"/>
          <w:i/>
          <w:sz w:val="20"/>
          <w:szCs w:val="20"/>
          <w:lang w:val="en-US"/>
        </w:rPr>
        <w:t>abstraks</w:t>
      </w:r>
      <w:proofErr w:type="spellEnd"/>
      <w:r w:rsidR="00D07D84" w:rsidRPr="00146537">
        <w:rPr>
          <w:rFonts w:ascii="Garamond" w:hAnsi="Garamond"/>
          <w:i/>
          <w:sz w:val="20"/>
          <w:szCs w:val="20"/>
          <w:lang w:val="en-US"/>
        </w:rPr>
        <w:t xml:space="preserve"> yang </w:t>
      </w:r>
      <w:proofErr w:type="spellStart"/>
      <w:r w:rsidR="00D07D84" w:rsidRPr="00146537">
        <w:rPr>
          <w:rFonts w:ascii="Garamond" w:hAnsi="Garamond"/>
          <w:i/>
          <w:sz w:val="20"/>
          <w:szCs w:val="20"/>
          <w:lang w:val="en-US"/>
        </w:rPr>
        <w:t>berbahasa</w:t>
      </w:r>
      <w:proofErr w:type="spellEnd"/>
      <w:r w:rsidR="00D07D84" w:rsidRPr="00146537">
        <w:rPr>
          <w:rFonts w:ascii="Garamond" w:hAnsi="Garamond"/>
          <w:i/>
          <w:sz w:val="20"/>
          <w:szCs w:val="20"/>
          <w:lang w:val="en-US"/>
        </w:rPr>
        <w:t xml:space="preserve"> Indonesia</w:t>
      </w:r>
    </w:p>
    <w:p w14:paraId="3B7B09D2" w14:textId="77777777" w:rsidR="001E1748" w:rsidRPr="00146537" w:rsidRDefault="001E1748" w:rsidP="001E1748">
      <w:pPr>
        <w:spacing w:after="0" w:line="240" w:lineRule="auto"/>
        <w:jc w:val="both"/>
        <w:rPr>
          <w:rFonts w:ascii="Garamond" w:hAnsi="Garamond"/>
          <w:i/>
          <w:sz w:val="20"/>
          <w:szCs w:val="20"/>
        </w:rPr>
      </w:pPr>
    </w:p>
    <w:p w14:paraId="7A347EB3" w14:textId="629C8902" w:rsidR="001E1748" w:rsidRPr="00146537" w:rsidRDefault="001E1748" w:rsidP="00DA66C8">
      <w:pPr>
        <w:spacing w:after="0" w:line="240" w:lineRule="auto"/>
        <w:ind w:left="567" w:right="571"/>
        <w:jc w:val="both"/>
        <w:rPr>
          <w:rFonts w:ascii="Garamond" w:hAnsi="Garamond"/>
          <w:sz w:val="20"/>
          <w:szCs w:val="20"/>
          <w:lang w:val="en-US"/>
        </w:rPr>
      </w:pPr>
      <w:r w:rsidRPr="00146537">
        <w:rPr>
          <w:rFonts w:ascii="Garamond" w:hAnsi="Garamond"/>
          <w:b/>
          <w:i/>
          <w:sz w:val="20"/>
          <w:szCs w:val="20"/>
          <w:lang w:val="en-US"/>
        </w:rPr>
        <w:t xml:space="preserve">Keywords: </w:t>
      </w:r>
      <w:proofErr w:type="spellStart"/>
      <w:r w:rsidRPr="00146537">
        <w:rPr>
          <w:rFonts w:ascii="Garamond" w:hAnsi="Garamond"/>
          <w:i/>
          <w:sz w:val="20"/>
          <w:szCs w:val="20"/>
          <w:lang w:val="en-US"/>
        </w:rPr>
        <w:t>Ditulis</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dalam</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bahasa</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Inggris</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dengan</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jumlah</w:t>
      </w:r>
      <w:proofErr w:type="spellEnd"/>
      <w:r w:rsidRPr="00146537">
        <w:rPr>
          <w:rFonts w:ascii="Garamond" w:hAnsi="Garamond"/>
          <w:i/>
          <w:sz w:val="20"/>
          <w:szCs w:val="20"/>
          <w:lang w:val="en-US"/>
        </w:rPr>
        <w:t xml:space="preserve"> kata 3-</w:t>
      </w:r>
      <w:r w:rsidR="008A3CAF" w:rsidRPr="00146537">
        <w:rPr>
          <w:rFonts w:ascii="Garamond" w:hAnsi="Garamond"/>
          <w:i/>
          <w:sz w:val="20"/>
          <w:szCs w:val="20"/>
          <w:lang w:val="en-US"/>
        </w:rPr>
        <w:t>5</w:t>
      </w:r>
      <w:r w:rsidRPr="00146537">
        <w:rPr>
          <w:rFonts w:ascii="Garamond" w:hAnsi="Garamond"/>
          <w:i/>
          <w:sz w:val="20"/>
          <w:szCs w:val="20"/>
          <w:lang w:val="en-US"/>
        </w:rPr>
        <w:t xml:space="preserve"> </w:t>
      </w:r>
      <w:proofErr w:type="spellStart"/>
      <w:r w:rsidRPr="00146537">
        <w:rPr>
          <w:rFonts w:ascii="Garamond" w:hAnsi="Garamond"/>
          <w:i/>
          <w:sz w:val="20"/>
          <w:szCs w:val="20"/>
          <w:lang w:val="en-US"/>
        </w:rPr>
        <w:t>frase</w:t>
      </w:r>
      <w:proofErr w:type="spellEnd"/>
      <w:r w:rsidRPr="00146537">
        <w:rPr>
          <w:rFonts w:ascii="Garamond" w:hAnsi="Garamond"/>
          <w:i/>
          <w:sz w:val="20"/>
          <w:szCs w:val="20"/>
          <w:lang w:val="en-US"/>
        </w:rPr>
        <w:t xml:space="preserve">. </w:t>
      </w:r>
      <w:proofErr w:type="gramStart"/>
      <w:r w:rsidRPr="00146537">
        <w:rPr>
          <w:rFonts w:ascii="Garamond" w:hAnsi="Garamond"/>
          <w:i/>
          <w:sz w:val="20"/>
          <w:szCs w:val="20"/>
          <w:lang w:val="en-US"/>
        </w:rPr>
        <w:t xml:space="preserve">Kata </w:t>
      </w:r>
      <w:proofErr w:type="spellStart"/>
      <w:r w:rsidRPr="00146537">
        <w:rPr>
          <w:rFonts w:ascii="Garamond" w:hAnsi="Garamond"/>
          <w:i/>
          <w:sz w:val="20"/>
          <w:szCs w:val="20"/>
          <w:lang w:val="en-US"/>
        </w:rPr>
        <w:t>kunci</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berisi</w:t>
      </w:r>
      <w:proofErr w:type="spellEnd"/>
      <w:r w:rsidRPr="00146537">
        <w:rPr>
          <w:rFonts w:ascii="Garamond" w:hAnsi="Garamond"/>
          <w:i/>
          <w:sz w:val="20"/>
          <w:szCs w:val="20"/>
          <w:lang w:val="en-US"/>
        </w:rPr>
        <w:t xml:space="preserve"> kata </w:t>
      </w:r>
      <w:proofErr w:type="spellStart"/>
      <w:r w:rsidRPr="00146537">
        <w:rPr>
          <w:rFonts w:ascii="Garamond" w:hAnsi="Garamond"/>
          <w:i/>
          <w:sz w:val="20"/>
          <w:szCs w:val="20"/>
          <w:lang w:val="en-US"/>
        </w:rPr>
        <w:t>atau</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frase</w:t>
      </w:r>
      <w:proofErr w:type="spellEnd"/>
      <w:r w:rsidRPr="00146537">
        <w:rPr>
          <w:rFonts w:ascii="Garamond" w:hAnsi="Garamond"/>
          <w:i/>
          <w:sz w:val="20"/>
          <w:szCs w:val="20"/>
          <w:lang w:val="en-US"/>
        </w:rPr>
        <w:t xml:space="preserve"> yang </w:t>
      </w:r>
      <w:proofErr w:type="spellStart"/>
      <w:r w:rsidRPr="00146537">
        <w:rPr>
          <w:rFonts w:ascii="Garamond" w:hAnsi="Garamond"/>
          <w:i/>
          <w:sz w:val="20"/>
          <w:szCs w:val="20"/>
          <w:lang w:val="en-US"/>
        </w:rPr>
        <w:t>sering</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dipergunakan</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dalam</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naskah</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dan</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dianggap</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mewakili</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dan</w:t>
      </w:r>
      <w:proofErr w:type="spellEnd"/>
      <w:r w:rsidRPr="00146537">
        <w:rPr>
          <w:rFonts w:ascii="Garamond" w:hAnsi="Garamond"/>
          <w:i/>
          <w:sz w:val="20"/>
          <w:szCs w:val="20"/>
          <w:lang w:val="en-US"/>
        </w:rPr>
        <w:t>/</w:t>
      </w:r>
      <w:proofErr w:type="spellStart"/>
      <w:r w:rsidRPr="00146537">
        <w:rPr>
          <w:rFonts w:ascii="Garamond" w:hAnsi="Garamond"/>
          <w:i/>
          <w:sz w:val="20"/>
          <w:szCs w:val="20"/>
          <w:lang w:val="en-US"/>
        </w:rPr>
        <w:t>atau</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terkait</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dengan</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topik</w:t>
      </w:r>
      <w:proofErr w:type="spellEnd"/>
      <w:r w:rsidRPr="00146537">
        <w:rPr>
          <w:rFonts w:ascii="Garamond" w:hAnsi="Garamond"/>
          <w:i/>
          <w:sz w:val="20"/>
          <w:szCs w:val="20"/>
          <w:lang w:val="en-US"/>
        </w:rPr>
        <w:t xml:space="preserve"> yang </w:t>
      </w:r>
      <w:proofErr w:type="spellStart"/>
      <w:r w:rsidRPr="00146537">
        <w:rPr>
          <w:rFonts w:ascii="Garamond" w:hAnsi="Garamond"/>
          <w:i/>
          <w:sz w:val="20"/>
          <w:szCs w:val="20"/>
          <w:lang w:val="en-US"/>
        </w:rPr>
        <w:t>dibahas</w:t>
      </w:r>
      <w:proofErr w:type="spellEnd"/>
      <w:r w:rsidRPr="00146537">
        <w:rPr>
          <w:rFonts w:ascii="Garamond" w:hAnsi="Garamond"/>
          <w:i/>
          <w:sz w:val="20"/>
          <w:szCs w:val="20"/>
          <w:lang w:val="en-US"/>
        </w:rPr>
        <w:t>.</w:t>
      </w:r>
      <w:proofErr w:type="gramEnd"/>
      <w:r w:rsidRPr="00146537">
        <w:rPr>
          <w:rFonts w:ascii="Garamond" w:hAnsi="Garamond"/>
          <w:i/>
          <w:sz w:val="20"/>
          <w:szCs w:val="20"/>
          <w:lang w:val="en-US"/>
        </w:rPr>
        <w:t xml:space="preserve"> </w:t>
      </w:r>
      <w:proofErr w:type="spellStart"/>
      <w:r w:rsidRPr="00146537">
        <w:rPr>
          <w:rFonts w:ascii="Garamond" w:hAnsi="Garamond"/>
          <w:i/>
          <w:sz w:val="20"/>
          <w:szCs w:val="20"/>
          <w:lang w:val="en-US"/>
        </w:rPr>
        <w:t>Antara</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satu</w:t>
      </w:r>
      <w:proofErr w:type="spellEnd"/>
      <w:r w:rsidRPr="00146537">
        <w:rPr>
          <w:rFonts w:ascii="Garamond" w:hAnsi="Garamond"/>
          <w:i/>
          <w:sz w:val="20"/>
          <w:szCs w:val="20"/>
          <w:lang w:val="en-US"/>
        </w:rPr>
        <w:t xml:space="preserve"> keyword </w:t>
      </w:r>
      <w:proofErr w:type="spellStart"/>
      <w:r w:rsidRPr="00146537">
        <w:rPr>
          <w:rFonts w:ascii="Garamond" w:hAnsi="Garamond"/>
          <w:i/>
          <w:sz w:val="20"/>
          <w:szCs w:val="20"/>
          <w:lang w:val="en-US"/>
        </w:rPr>
        <w:t>dengan</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lainnya</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dipisahkan</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oleh</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tanda</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titik</w:t>
      </w:r>
      <w:proofErr w:type="spellEnd"/>
      <w:r w:rsidRPr="00146537">
        <w:rPr>
          <w:rFonts w:ascii="Garamond" w:hAnsi="Garamond"/>
          <w:i/>
          <w:sz w:val="20"/>
          <w:szCs w:val="20"/>
          <w:lang w:val="en-US"/>
        </w:rPr>
        <w:t xml:space="preserve"> </w:t>
      </w:r>
      <w:proofErr w:type="spellStart"/>
      <w:r w:rsidRPr="00146537">
        <w:rPr>
          <w:rFonts w:ascii="Garamond" w:hAnsi="Garamond"/>
          <w:i/>
          <w:sz w:val="20"/>
          <w:szCs w:val="20"/>
          <w:lang w:val="en-US"/>
        </w:rPr>
        <w:t>koma</w:t>
      </w:r>
      <w:proofErr w:type="spellEnd"/>
      <w:r w:rsidRPr="00146537">
        <w:rPr>
          <w:rFonts w:ascii="Garamond" w:hAnsi="Garamond"/>
          <w:i/>
          <w:sz w:val="20"/>
          <w:szCs w:val="20"/>
          <w:lang w:val="en-US"/>
        </w:rPr>
        <w:t xml:space="preserve"> </w:t>
      </w:r>
      <w:proofErr w:type="gramStart"/>
      <w:r w:rsidRPr="00146537">
        <w:rPr>
          <w:rFonts w:ascii="Garamond" w:hAnsi="Garamond"/>
          <w:i/>
          <w:sz w:val="20"/>
          <w:szCs w:val="20"/>
          <w:lang w:val="en-US"/>
        </w:rPr>
        <w:t>“ ;</w:t>
      </w:r>
      <w:proofErr w:type="gramEnd"/>
      <w:r w:rsidRPr="00146537">
        <w:rPr>
          <w:rFonts w:ascii="Garamond" w:hAnsi="Garamond"/>
          <w:i/>
          <w:sz w:val="20"/>
          <w:szCs w:val="20"/>
          <w:lang w:val="en-US"/>
        </w:rPr>
        <w:t xml:space="preserve"> “</w:t>
      </w:r>
    </w:p>
    <w:p w14:paraId="4AED88D2" w14:textId="77777777" w:rsidR="001E1748" w:rsidRPr="00146537" w:rsidRDefault="001E1748" w:rsidP="001E1748">
      <w:pPr>
        <w:spacing w:after="0" w:line="240" w:lineRule="auto"/>
        <w:jc w:val="both"/>
        <w:rPr>
          <w:rFonts w:ascii="Garamond" w:hAnsi="Garamond"/>
          <w:b/>
          <w:sz w:val="20"/>
          <w:szCs w:val="20"/>
        </w:rPr>
      </w:pPr>
    </w:p>
    <w:p w14:paraId="15A6BA6E" w14:textId="77777777" w:rsidR="001E1748" w:rsidRPr="00146537" w:rsidRDefault="001E1748" w:rsidP="001E1748">
      <w:pPr>
        <w:spacing w:after="0" w:line="240" w:lineRule="auto"/>
        <w:jc w:val="both"/>
        <w:rPr>
          <w:rFonts w:ascii="Garamond" w:hAnsi="Garamond"/>
          <w:b/>
          <w:sz w:val="20"/>
          <w:szCs w:val="20"/>
        </w:rPr>
      </w:pPr>
    </w:p>
    <w:p w14:paraId="384AD525" w14:textId="0362D23F" w:rsidR="001E1748" w:rsidRPr="00146537" w:rsidRDefault="001E1748" w:rsidP="001E1748">
      <w:pPr>
        <w:jc w:val="center"/>
        <w:rPr>
          <w:rFonts w:ascii="Garamond" w:hAnsi="Garamond"/>
          <w:b/>
          <w:sz w:val="20"/>
          <w:szCs w:val="20"/>
          <w:lang w:val="en-US"/>
        </w:rPr>
      </w:pPr>
      <w:proofErr w:type="spellStart"/>
      <w:r w:rsidRPr="00146537">
        <w:rPr>
          <w:rFonts w:ascii="Garamond" w:hAnsi="Garamond"/>
          <w:b/>
          <w:sz w:val="20"/>
          <w:szCs w:val="20"/>
          <w:lang w:val="en-US"/>
        </w:rPr>
        <w:t>Abstrak</w:t>
      </w:r>
      <w:proofErr w:type="spellEnd"/>
    </w:p>
    <w:p w14:paraId="29DFB559" w14:textId="77777777" w:rsidR="001E1748" w:rsidRPr="00146537" w:rsidRDefault="001E1748" w:rsidP="001E1748">
      <w:pPr>
        <w:overflowPunct w:val="0"/>
        <w:autoSpaceDE w:val="0"/>
        <w:autoSpaceDN w:val="0"/>
        <w:adjustRightInd w:val="0"/>
        <w:spacing w:after="0" w:line="240" w:lineRule="auto"/>
        <w:ind w:left="567" w:right="521"/>
        <w:jc w:val="both"/>
        <w:textAlignment w:val="baseline"/>
        <w:rPr>
          <w:rFonts w:ascii="Garamond" w:hAnsi="Garamond" w:cs="Arial"/>
          <w:color w:val="000000"/>
          <w:spacing w:val="1"/>
          <w:sz w:val="20"/>
          <w:szCs w:val="20"/>
          <w:lang w:val="en-US"/>
        </w:rPr>
      </w:pPr>
      <w:r w:rsidRPr="00146537">
        <w:rPr>
          <w:rFonts w:ascii="Garamond" w:hAnsi="Garamond" w:cs="Arial"/>
          <w:color w:val="000000"/>
          <w:spacing w:val="1"/>
          <w:sz w:val="20"/>
          <w:szCs w:val="20"/>
          <w:lang w:val="en-US"/>
        </w:rPr>
        <w:t>………………………………………………………………………………………………………</w:t>
      </w:r>
    </w:p>
    <w:p w14:paraId="063CE70F" w14:textId="77777777" w:rsidR="001E1748" w:rsidRPr="00146537" w:rsidRDefault="001E1748" w:rsidP="001E1748">
      <w:pPr>
        <w:overflowPunct w:val="0"/>
        <w:autoSpaceDE w:val="0"/>
        <w:autoSpaceDN w:val="0"/>
        <w:adjustRightInd w:val="0"/>
        <w:spacing w:after="0" w:line="240" w:lineRule="auto"/>
        <w:ind w:left="567" w:right="521"/>
        <w:jc w:val="both"/>
        <w:textAlignment w:val="baseline"/>
        <w:rPr>
          <w:rFonts w:ascii="Garamond" w:hAnsi="Garamond" w:cs="Arial"/>
          <w:color w:val="000000"/>
          <w:spacing w:val="1"/>
          <w:sz w:val="20"/>
          <w:szCs w:val="20"/>
          <w:lang w:val="en-US"/>
        </w:rPr>
      </w:pPr>
      <w:r w:rsidRPr="00146537">
        <w:rPr>
          <w:rFonts w:ascii="Garamond" w:hAnsi="Garamond" w:cs="Arial"/>
          <w:color w:val="000000"/>
          <w:spacing w:val="1"/>
          <w:sz w:val="20"/>
          <w:szCs w:val="20"/>
          <w:lang w:val="en-US"/>
        </w:rPr>
        <w:t>………………………………………………………………………………………………………</w:t>
      </w:r>
    </w:p>
    <w:p w14:paraId="6978E81D" w14:textId="77777777" w:rsidR="001E1748" w:rsidRPr="00146537" w:rsidRDefault="001E1748" w:rsidP="001E1748">
      <w:pPr>
        <w:overflowPunct w:val="0"/>
        <w:autoSpaceDE w:val="0"/>
        <w:autoSpaceDN w:val="0"/>
        <w:adjustRightInd w:val="0"/>
        <w:spacing w:after="0" w:line="240" w:lineRule="auto"/>
        <w:ind w:left="567" w:right="521"/>
        <w:jc w:val="both"/>
        <w:textAlignment w:val="baseline"/>
        <w:rPr>
          <w:rFonts w:ascii="Garamond" w:hAnsi="Garamond" w:cs="Arial"/>
          <w:color w:val="000000"/>
          <w:spacing w:val="1"/>
          <w:sz w:val="20"/>
          <w:szCs w:val="20"/>
          <w:lang w:val="en-US"/>
        </w:rPr>
      </w:pPr>
      <w:r w:rsidRPr="00146537">
        <w:rPr>
          <w:rFonts w:ascii="Garamond" w:hAnsi="Garamond" w:cs="Arial"/>
          <w:color w:val="000000"/>
          <w:spacing w:val="1"/>
          <w:sz w:val="20"/>
          <w:szCs w:val="20"/>
          <w:lang w:val="en-US"/>
        </w:rPr>
        <w:t>………………………………………………………………………………………………………</w:t>
      </w:r>
    </w:p>
    <w:p w14:paraId="5E6D8D2E" w14:textId="77777777" w:rsidR="001E1748" w:rsidRPr="00146537" w:rsidRDefault="001E1748" w:rsidP="001E1748">
      <w:pPr>
        <w:overflowPunct w:val="0"/>
        <w:autoSpaceDE w:val="0"/>
        <w:autoSpaceDN w:val="0"/>
        <w:adjustRightInd w:val="0"/>
        <w:spacing w:after="0" w:line="240" w:lineRule="auto"/>
        <w:ind w:left="567" w:right="521"/>
        <w:jc w:val="both"/>
        <w:textAlignment w:val="baseline"/>
        <w:rPr>
          <w:rFonts w:ascii="Garamond" w:hAnsi="Garamond" w:cs="Arial"/>
          <w:color w:val="000000"/>
          <w:spacing w:val="1"/>
          <w:sz w:val="20"/>
          <w:szCs w:val="20"/>
          <w:lang w:val="en-US"/>
        </w:rPr>
      </w:pPr>
      <w:r w:rsidRPr="00146537">
        <w:rPr>
          <w:rFonts w:ascii="Garamond" w:hAnsi="Garamond" w:cs="Arial"/>
          <w:color w:val="000000"/>
          <w:spacing w:val="1"/>
          <w:sz w:val="20"/>
          <w:szCs w:val="20"/>
          <w:lang w:val="en-US"/>
        </w:rPr>
        <w:t>………………………………………………………………………………………………………</w:t>
      </w:r>
    </w:p>
    <w:p w14:paraId="2BCE0616" w14:textId="77777777" w:rsidR="00D07D84" w:rsidRPr="00146537" w:rsidRDefault="00D07D84" w:rsidP="00D07D84">
      <w:pPr>
        <w:overflowPunct w:val="0"/>
        <w:autoSpaceDE w:val="0"/>
        <w:autoSpaceDN w:val="0"/>
        <w:adjustRightInd w:val="0"/>
        <w:spacing w:after="0" w:line="240" w:lineRule="auto"/>
        <w:ind w:left="567" w:right="521"/>
        <w:jc w:val="both"/>
        <w:textAlignment w:val="baseline"/>
        <w:rPr>
          <w:rFonts w:ascii="Garamond" w:hAnsi="Garamond" w:cs="Arial"/>
          <w:color w:val="000000"/>
          <w:spacing w:val="1"/>
          <w:sz w:val="20"/>
          <w:szCs w:val="20"/>
          <w:lang w:val="en-US"/>
        </w:rPr>
      </w:pPr>
      <w:r w:rsidRPr="00146537">
        <w:rPr>
          <w:rFonts w:ascii="Garamond" w:hAnsi="Garamond" w:cs="Arial"/>
          <w:color w:val="000000"/>
          <w:spacing w:val="1"/>
          <w:sz w:val="20"/>
          <w:szCs w:val="20"/>
          <w:lang w:val="en-US"/>
        </w:rPr>
        <w:t>………………………………………………………………………………………………………</w:t>
      </w:r>
    </w:p>
    <w:p w14:paraId="19CC54CF" w14:textId="77777777" w:rsidR="00D07D84" w:rsidRPr="00146537" w:rsidRDefault="00D07D84" w:rsidP="00D07D84">
      <w:pPr>
        <w:overflowPunct w:val="0"/>
        <w:autoSpaceDE w:val="0"/>
        <w:autoSpaceDN w:val="0"/>
        <w:adjustRightInd w:val="0"/>
        <w:spacing w:after="0" w:line="240" w:lineRule="auto"/>
        <w:ind w:left="567" w:right="521"/>
        <w:jc w:val="both"/>
        <w:textAlignment w:val="baseline"/>
        <w:rPr>
          <w:rFonts w:ascii="Garamond" w:hAnsi="Garamond" w:cs="Arial"/>
          <w:color w:val="000000"/>
          <w:spacing w:val="1"/>
          <w:sz w:val="20"/>
          <w:szCs w:val="20"/>
          <w:lang w:val="en-US"/>
        </w:rPr>
      </w:pPr>
      <w:r w:rsidRPr="00146537">
        <w:rPr>
          <w:rFonts w:ascii="Garamond" w:hAnsi="Garamond" w:cs="Arial"/>
          <w:color w:val="000000"/>
          <w:spacing w:val="1"/>
          <w:sz w:val="20"/>
          <w:szCs w:val="20"/>
          <w:lang w:val="en-US"/>
        </w:rPr>
        <w:t>………………………………………………………………………………………………………</w:t>
      </w:r>
    </w:p>
    <w:p w14:paraId="4EDE425E" w14:textId="77777777" w:rsidR="00D07D84" w:rsidRPr="00146537" w:rsidRDefault="00D07D84" w:rsidP="00D07D84">
      <w:pPr>
        <w:overflowPunct w:val="0"/>
        <w:autoSpaceDE w:val="0"/>
        <w:autoSpaceDN w:val="0"/>
        <w:adjustRightInd w:val="0"/>
        <w:spacing w:after="0" w:line="240" w:lineRule="auto"/>
        <w:ind w:left="567" w:right="521"/>
        <w:jc w:val="both"/>
        <w:textAlignment w:val="baseline"/>
        <w:rPr>
          <w:rFonts w:ascii="Garamond" w:hAnsi="Garamond" w:cs="Arial"/>
          <w:color w:val="000000"/>
          <w:spacing w:val="1"/>
          <w:sz w:val="20"/>
          <w:szCs w:val="20"/>
          <w:lang w:val="en-US"/>
        </w:rPr>
      </w:pPr>
      <w:r w:rsidRPr="00146537">
        <w:rPr>
          <w:rFonts w:ascii="Garamond" w:hAnsi="Garamond" w:cs="Arial"/>
          <w:color w:val="000000"/>
          <w:spacing w:val="1"/>
          <w:sz w:val="20"/>
          <w:szCs w:val="20"/>
          <w:lang w:val="en-US"/>
        </w:rPr>
        <w:t>………………………………………………………………………………………………………</w:t>
      </w:r>
    </w:p>
    <w:p w14:paraId="3FA500B1" w14:textId="77777777" w:rsidR="00D07D84" w:rsidRPr="00146537" w:rsidRDefault="00D07D84" w:rsidP="00D07D84">
      <w:pPr>
        <w:overflowPunct w:val="0"/>
        <w:autoSpaceDE w:val="0"/>
        <w:autoSpaceDN w:val="0"/>
        <w:adjustRightInd w:val="0"/>
        <w:spacing w:after="0" w:line="240" w:lineRule="auto"/>
        <w:ind w:left="567" w:right="521"/>
        <w:jc w:val="both"/>
        <w:textAlignment w:val="baseline"/>
        <w:rPr>
          <w:rFonts w:ascii="Garamond" w:hAnsi="Garamond"/>
          <w:sz w:val="20"/>
          <w:szCs w:val="20"/>
          <w:lang w:val="en-US"/>
        </w:rPr>
      </w:pPr>
      <w:r w:rsidRPr="00146537">
        <w:rPr>
          <w:rFonts w:ascii="Garamond" w:hAnsi="Garamond" w:cs="Arial"/>
          <w:color w:val="000000"/>
          <w:spacing w:val="1"/>
          <w:sz w:val="20"/>
          <w:szCs w:val="20"/>
          <w:lang w:val="en-US"/>
        </w:rPr>
        <w:t>………………………………………………………………………………………………………</w:t>
      </w:r>
    </w:p>
    <w:p w14:paraId="38185966" w14:textId="77777777" w:rsidR="00D07D84" w:rsidRPr="00146537" w:rsidRDefault="00D07D84" w:rsidP="001E1748">
      <w:pPr>
        <w:overflowPunct w:val="0"/>
        <w:autoSpaceDE w:val="0"/>
        <w:autoSpaceDN w:val="0"/>
        <w:adjustRightInd w:val="0"/>
        <w:spacing w:after="0" w:line="240" w:lineRule="auto"/>
        <w:ind w:left="567" w:right="521"/>
        <w:jc w:val="both"/>
        <w:textAlignment w:val="baseline"/>
        <w:rPr>
          <w:rFonts w:ascii="Garamond" w:hAnsi="Garamond"/>
          <w:sz w:val="20"/>
          <w:szCs w:val="20"/>
          <w:lang w:val="en-US"/>
        </w:rPr>
      </w:pPr>
    </w:p>
    <w:p w14:paraId="192A6264" w14:textId="77777777" w:rsidR="001E1748" w:rsidRPr="00146537" w:rsidRDefault="001E1748" w:rsidP="001E1748">
      <w:pPr>
        <w:spacing w:after="0" w:line="240" w:lineRule="auto"/>
        <w:jc w:val="both"/>
        <w:rPr>
          <w:rFonts w:ascii="Garamond" w:hAnsi="Garamond"/>
          <w:sz w:val="20"/>
          <w:szCs w:val="20"/>
        </w:rPr>
      </w:pPr>
    </w:p>
    <w:p w14:paraId="0A0D62FC" w14:textId="35C7F7AE" w:rsidR="00CE070D" w:rsidRPr="00146537" w:rsidRDefault="001E1748" w:rsidP="00071387">
      <w:pPr>
        <w:ind w:firstLine="567"/>
        <w:rPr>
          <w:rFonts w:ascii="Garamond" w:hAnsi="Garamond"/>
          <w:i/>
          <w:sz w:val="20"/>
          <w:szCs w:val="20"/>
          <w:lang w:val="en-US"/>
        </w:rPr>
      </w:pPr>
      <w:r w:rsidRPr="00146537">
        <w:rPr>
          <w:rFonts w:ascii="Garamond" w:hAnsi="Garamond"/>
          <w:b/>
          <w:sz w:val="20"/>
          <w:szCs w:val="20"/>
        </w:rPr>
        <w:t>Kata Kunci</w:t>
      </w:r>
      <w:r w:rsidRPr="00146537">
        <w:rPr>
          <w:rFonts w:ascii="Garamond" w:hAnsi="Garamond"/>
          <w:sz w:val="20"/>
          <w:szCs w:val="20"/>
        </w:rPr>
        <w:t xml:space="preserve"> : </w:t>
      </w:r>
      <w:proofErr w:type="spellStart"/>
      <w:r w:rsidR="008A3CAF" w:rsidRPr="00146537">
        <w:rPr>
          <w:rFonts w:ascii="Garamond" w:hAnsi="Garamond"/>
          <w:i/>
          <w:sz w:val="20"/>
          <w:szCs w:val="20"/>
          <w:lang w:val="en-US"/>
        </w:rPr>
        <w:t>dengan</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jumlah</w:t>
      </w:r>
      <w:proofErr w:type="spellEnd"/>
      <w:r w:rsidR="008A3CAF" w:rsidRPr="00146537">
        <w:rPr>
          <w:rFonts w:ascii="Garamond" w:hAnsi="Garamond"/>
          <w:i/>
          <w:sz w:val="20"/>
          <w:szCs w:val="20"/>
          <w:lang w:val="en-US"/>
        </w:rPr>
        <w:t xml:space="preserve"> kata 3-5 </w:t>
      </w:r>
      <w:proofErr w:type="spellStart"/>
      <w:r w:rsidR="008A3CAF" w:rsidRPr="00146537">
        <w:rPr>
          <w:rFonts w:ascii="Garamond" w:hAnsi="Garamond"/>
          <w:i/>
          <w:sz w:val="20"/>
          <w:szCs w:val="20"/>
          <w:lang w:val="en-US"/>
        </w:rPr>
        <w:t>frase</w:t>
      </w:r>
      <w:proofErr w:type="spellEnd"/>
      <w:r w:rsidR="008A3CAF" w:rsidRPr="00146537">
        <w:rPr>
          <w:rFonts w:ascii="Garamond" w:hAnsi="Garamond"/>
          <w:i/>
          <w:sz w:val="20"/>
          <w:szCs w:val="20"/>
          <w:lang w:val="en-US"/>
        </w:rPr>
        <w:t>.</w:t>
      </w:r>
      <w:r w:rsidR="008A3CAF" w:rsidRPr="00146537">
        <w:rPr>
          <w:rFonts w:ascii="Garamond" w:hAnsi="Garamond"/>
          <w:sz w:val="20"/>
          <w:szCs w:val="20"/>
          <w:lang w:val="en-US"/>
        </w:rPr>
        <w:t xml:space="preserve"> </w:t>
      </w:r>
      <w:proofErr w:type="spellStart"/>
      <w:proofErr w:type="gramStart"/>
      <w:r w:rsidR="008A3CAF" w:rsidRPr="00146537">
        <w:rPr>
          <w:rFonts w:ascii="Garamond" w:hAnsi="Garamond"/>
          <w:sz w:val="20"/>
          <w:szCs w:val="20"/>
          <w:lang w:val="en-US"/>
        </w:rPr>
        <w:t>diurutkan</w:t>
      </w:r>
      <w:proofErr w:type="spellEnd"/>
      <w:proofErr w:type="gram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abjad</w:t>
      </w:r>
      <w:proofErr w:type="spellEnd"/>
      <w:r w:rsidR="008A3CAF" w:rsidRPr="00146537">
        <w:rPr>
          <w:rFonts w:ascii="Garamond" w:hAnsi="Garamond"/>
          <w:i/>
          <w:sz w:val="20"/>
          <w:szCs w:val="20"/>
          <w:lang w:val="en-US"/>
        </w:rPr>
        <w:t xml:space="preserve"> Kata </w:t>
      </w:r>
      <w:proofErr w:type="spellStart"/>
      <w:r w:rsidR="008A3CAF" w:rsidRPr="00146537">
        <w:rPr>
          <w:rFonts w:ascii="Garamond" w:hAnsi="Garamond"/>
          <w:i/>
          <w:sz w:val="20"/>
          <w:szCs w:val="20"/>
          <w:lang w:val="en-US"/>
        </w:rPr>
        <w:t>kunci</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berisi</w:t>
      </w:r>
      <w:proofErr w:type="spellEnd"/>
      <w:r w:rsidR="008A3CAF" w:rsidRPr="00146537">
        <w:rPr>
          <w:rFonts w:ascii="Garamond" w:hAnsi="Garamond"/>
          <w:i/>
          <w:sz w:val="20"/>
          <w:szCs w:val="20"/>
          <w:lang w:val="en-US"/>
        </w:rPr>
        <w:t xml:space="preserve"> kata </w:t>
      </w:r>
      <w:proofErr w:type="spellStart"/>
      <w:r w:rsidR="008A3CAF" w:rsidRPr="00146537">
        <w:rPr>
          <w:rFonts w:ascii="Garamond" w:hAnsi="Garamond"/>
          <w:i/>
          <w:sz w:val="20"/>
          <w:szCs w:val="20"/>
          <w:lang w:val="en-US"/>
        </w:rPr>
        <w:t>atau</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frase</w:t>
      </w:r>
      <w:proofErr w:type="spellEnd"/>
      <w:r w:rsidR="008A3CAF" w:rsidRPr="00146537">
        <w:rPr>
          <w:rFonts w:ascii="Garamond" w:hAnsi="Garamond"/>
          <w:i/>
          <w:sz w:val="20"/>
          <w:szCs w:val="20"/>
          <w:lang w:val="en-US"/>
        </w:rPr>
        <w:t xml:space="preserve"> yang </w:t>
      </w:r>
      <w:proofErr w:type="spellStart"/>
      <w:r w:rsidR="008A3CAF" w:rsidRPr="00146537">
        <w:rPr>
          <w:rFonts w:ascii="Garamond" w:hAnsi="Garamond"/>
          <w:i/>
          <w:sz w:val="20"/>
          <w:szCs w:val="20"/>
          <w:lang w:val="en-US"/>
        </w:rPr>
        <w:t>sering</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dipergunakan</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dalam</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naskah</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dan</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dianggap</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mewakili</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dan</w:t>
      </w:r>
      <w:proofErr w:type="spellEnd"/>
      <w:r w:rsidR="008A3CAF" w:rsidRPr="00146537">
        <w:rPr>
          <w:rFonts w:ascii="Garamond" w:hAnsi="Garamond"/>
          <w:i/>
          <w:sz w:val="20"/>
          <w:szCs w:val="20"/>
          <w:lang w:val="en-US"/>
        </w:rPr>
        <w:t>/</w:t>
      </w:r>
      <w:proofErr w:type="spellStart"/>
      <w:r w:rsidR="008A3CAF" w:rsidRPr="00146537">
        <w:rPr>
          <w:rFonts w:ascii="Garamond" w:hAnsi="Garamond"/>
          <w:i/>
          <w:sz w:val="20"/>
          <w:szCs w:val="20"/>
          <w:lang w:val="en-US"/>
        </w:rPr>
        <w:t>atau</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terkait</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dengan</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topik</w:t>
      </w:r>
      <w:proofErr w:type="spellEnd"/>
      <w:r w:rsidR="008A3CAF" w:rsidRPr="00146537">
        <w:rPr>
          <w:rFonts w:ascii="Garamond" w:hAnsi="Garamond"/>
          <w:i/>
          <w:sz w:val="20"/>
          <w:szCs w:val="20"/>
          <w:lang w:val="en-US"/>
        </w:rPr>
        <w:t xml:space="preserve"> yang </w:t>
      </w:r>
      <w:proofErr w:type="spellStart"/>
      <w:r w:rsidR="008A3CAF" w:rsidRPr="00146537">
        <w:rPr>
          <w:rFonts w:ascii="Garamond" w:hAnsi="Garamond"/>
          <w:i/>
          <w:sz w:val="20"/>
          <w:szCs w:val="20"/>
          <w:lang w:val="en-US"/>
        </w:rPr>
        <w:t>dibahas</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Antara</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satu</w:t>
      </w:r>
      <w:proofErr w:type="spellEnd"/>
      <w:r w:rsidR="008A3CAF" w:rsidRPr="00146537">
        <w:rPr>
          <w:rFonts w:ascii="Garamond" w:hAnsi="Garamond"/>
          <w:i/>
          <w:sz w:val="20"/>
          <w:szCs w:val="20"/>
          <w:lang w:val="en-US"/>
        </w:rPr>
        <w:t xml:space="preserve"> keyword </w:t>
      </w:r>
      <w:proofErr w:type="spellStart"/>
      <w:r w:rsidR="008A3CAF" w:rsidRPr="00146537">
        <w:rPr>
          <w:rFonts w:ascii="Garamond" w:hAnsi="Garamond"/>
          <w:i/>
          <w:sz w:val="20"/>
          <w:szCs w:val="20"/>
          <w:lang w:val="en-US"/>
        </w:rPr>
        <w:t>dengan</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lainnya</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dipisahkan</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oleh</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tanda</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titik</w:t>
      </w:r>
      <w:proofErr w:type="spellEnd"/>
      <w:r w:rsidR="008A3CAF" w:rsidRPr="00146537">
        <w:rPr>
          <w:rFonts w:ascii="Garamond" w:hAnsi="Garamond"/>
          <w:i/>
          <w:sz w:val="20"/>
          <w:szCs w:val="20"/>
          <w:lang w:val="en-US"/>
        </w:rPr>
        <w:t xml:space="preserve"> </w:t>
      </w:r>
      <w:proofErr w:type="spellStart"/>
      <w:r w:rsidR="008A3CAF" w:rsidRPr="00146537">
        <w:rPr>
          <w:rFonts w:ascii="Garamond" w:hAnsi="Garamond"/>
          <w:i/>
          <w:sz w:val="20"/>
          <w:szCs w:val="20"/>
          <w:lang w:val="en-US"/>
        </w:rPr>
        <w:t>koma</w:t>
      </w:r>
      <w:proofErr w:type="spellEnd"/>
      <w:r w:rsidR="008A3CAF" w:rsidRPr="00146537">
        <w:rPr>
          <w:rFonts w:ascii="Garamond" w:hAnsi="Garamond"/>
          <w:i/>
          <w:sz w:val="20"/>
          <w:szCs w:val="20"/>
          <w:lang w:val="en-US"/>
        </w:rPr>
        <w:t xml:space="preserve"> </w:t>
      </w:r>
      <w:proofErr w:type="gramStart"/>
      <w:r w:rsidR="008A3CAF" w:rsidRPr="00146537">
        <w:rPr>
          <w:rFonts w:ascii="Garamond" w:hAnsi="Garamond"/>
          <w:i/>
          <w:sz w:val="20"/>
          <w:szCs w:val="20"/>
          <w:lang w:val="en-US"/>
        </w:rPr>
        <w:t>“ ;</w:t>
      </w:r>
      <w:proofErr w:type="gramEnd"/>
      <w:r w:rsidR="008A3CAF" w:rsidRPr="00146537">
        <w:rPr>
          <w:rFonts w:ascii="Garamond" w:hAnsi="Garamond"/>
          <w:i/>
          <w:sz w:val="20"/>
          <w:szCs w:val="20"/>
          <w:lang w:val="en-US"/>
        </w:rPr>
        <w:t xml:space="preserve"> “</w:t>
      </w:r>
    </w:p>
    <w:p w14:paraId="3E9B0A0E" w14:textId="77777777" w:rsidR="00071387" w:rsidRPr="00146537" w:rsidRDefault="00071387" w:rsidP="00071387">
      <w:pPr>
        <w:rPr>
          <w:rFonts w:ascii="Garamond" w:hAnsi="Garamond"/>
          <w:sz w:val="20"/>
          <w:szCs w:val="20"/>
          <w:lang w:val="en-US"/>
        </w:rPr>
      </w:pPr>
    </w:p>
    <w:p w14:paraId="5CDD90E1" w14:textId="77777777" w:rsidR="00071387" w:rsidRPr="00146537" w:rsidRDefault="00071387" w:rsidP="00071387">
      <w:pPr>
        <w:spacing w:after="0" w:line="360" w:lineRule="auto"/>
        <w:jc w:val="both"/>
        <w:rPr>
          <w:rFonts w:ascii="Garamond" w:hAnsi="Garamond"/>
          <w:b/>
          <w:sz w:val="20"/>
          <w:szCs w:val="20"/>
        </w:rPr>
      </w:pPr>
      <w:r w:rsidRPr="00146537">
        <w:rPr>
          <w:rFonts w:ascii="Garamond" w:hAnsi="Garamond"/>
          <w:b/>
          <w:sz w:val="20"/>
          <w:szCs w:val="20"/>
        </w:rPr>
        <w:t xml:space="preserve">PENDAHULUAN </w:t>
      </w:r>
    </w:p>
    <w:p w14:paraId="3B0BE0C1" w14:textId="1B6C2314" w:rsidR="00071387" w:rsidRPr="00146537" w:rsidRDefault="00071387" w:rsidP="00B64CDC">
      <w:pPr>
        <w:spacing w:after="0" w:line="360" w:lineRule="auto"/>
        <w:ind w:firstLine="720"/>
        <w:jc w:val="both"/>
        <w:rPr>
          <w:rFonts w:ascii="Garamond" w:hAnsi="Garamond"/>
          <w:sz w:val="20"/>
          <w:szCs w:val="20"/>
          <w:lang w:val="en-US"/>
        </w:rPr>
      </w:pPr>
      <w:r w:rsidRPr="00146537">
        <w:rPr>
          <w:rFonts w:ascii="Garamond" w:hAnsi="Garamond"/>
          <w:sz w:val="20"/>
          <w:szCs w:val="20"/>
        </w:rPr>
        <w:t xml:space="preserve">Pendahuluan memuat pengantar tentang substansi artikel sesuai dgn topik dan tujuannya, terutama alasan-alasan baik teoritis maupun empiris yang melatar belakangi kegiatan penulisan naskah. Mengemukakan konsep-konsep teoritis, pemikiran, serta temuan-temuan penelitian terdahulu, bermanfaat sebagai bahan komparasi dan sekaligus penguatan, pengayaan serta penajaman pembahasan, analisis serta penafsiran-penafsiran. Penyajian harus runtut secara kronologis. Kaitan logika antara alinea pertama dengan berikutnya harus jelas. </w:t>
      </w:r>
    </w:p>
    <w:p w14:paraId="51BA1DDC" w14:textId="192C62B8" w:rsidR="00B64CDC" w:rsidRPr="00146537" w:rsidRDefault="00B64CDC" w:rsidP="00071387">
      <w:pPr>
        <w:spacing w:after="0" w:line="360" w:lineRule="auto"/>
        <w:jc w:val="both"/>
        <w:rPr>
          <w:rFonts w:ascii="Garamond" w:hAnsi="Garamond"/>
          <w:sz w:val="20"/>
          <w:szCs w:val="20"/>
          <w:lang w:val="en-US"/>
        </w:rPr>
      </w:pPr>
      <w:proofErr w:type="spellStart"/>
      <w:r w:rsidRPr="00146537">
        <w:rPr>
          <w:rFonts w:ascii="Garamond" w:hAnsi="Garamond"/>
          <w:sz w:val="20"/>
          <w:szCs w:val="20"/>
          <w:lang w:val="en-US"/>
        </w:rPr>
        <w:t>Semua</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konten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isi</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dalam</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artikel</w:t>
      </w:r>
      <w:proofErr w:type="spellEnd"/>
      <w:r w:rsidRPr="00146537">
        <w:rPr>
          <w:rFonts w:ascii="Garamond" w:hAnsi="Garamond"/>
          <w:sz w:val="20"/>
          <w:szCs w:val="20"/>
          <w:lang w:val="en-US"/>
        </w:rPr>
        <w:t xml:space="preserve"> yang </w:t>
      </w:r>
      <w:proofErr w:type="spellStart"/>
      <w:r w:rsidRPr="00146537">
        <w:rPr>
          <w:rFonts w:ascii="Garamond" w:hAnsi="Garamond"/>
          <w:sz w:val="20"/>
          <w:szCs w:val="20"/>
          <w:lang w:val="en-US"/>
        </w:rPr>
        <w:t>dikirim</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semuanya</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menggunakan</w:t>
      </w:r>
      <w:proofErr w:type="spellEnd"/>
      <w:r w:rsidRPr="00146537">
        <w:rPr>
          <w:rFonts w:ascii="Garamond" w:hAnsi="Garamond"/>
          <w:sz w:val="20"/>
          <w:szCs w:val="20"/>
          <w:lang w:val="en-US"/>
        </w:rPr>
        <w:t xml:space="preserve"> </w:t>
      </w:r>
      <w:proofErr w:type="spellStart"/>
      <w:proofErr w:type="gramStart"/>
      <w:r w:rsidRPr="00146537">
        <w:rPr>
          <w:rFonts w:ascii="Garamond" w:hAnsi="Garamond"/>
          <w:sz w:val="20"/>
          <w:szCs w:val="20"/>
          <w:lang w:val="en-US"/>
        </w:rPr>
        <w:t>bahasa</w:t>
      </w:r>
      <w:proofErr w:type="spellEnd"/>
      <w:proofErr w:type="gramEnd"/>
      <w:r w:rsidRPr="00146537">
        <w:rPr>
          <w:rFonts w:ascii="Garamond" w:hAnsi="Garamond"/>
          <w:sz w:val="20"/>
          <w:szCs w:val="20"/>
          <w:lang w:val="en-US"/>
        </w:rPr>
        <w:t xml:space="preserve"> Indonesia </w:t>
      </w:r>
      <w:proofErr w:type="spellStart"/>
      <w:r w:rsidRPr="00146537">
        <w:rPr>
          <w:rFonts w:ascii="Garamond" w:hAnsi="Garamond"/>
          <w:i/>
          <w:sz w:val="20"/>
          <w:szCs w:val="20"/>
          <w:u w:val="single"/>
          <w:lang w:val="en-US"/>
        </w:rPr>
        <w:t>kecuali</w:t>
      </w:r>
      <w:proofErr w:type="spellEnd"/>
      <w:r w:rsidRPr="00146537">
        <w:rPr>
          <w:rFonts w:ascii="Garamond" w:hAnsi="Garamond"/>
          <w:i/>
          <w:sz w:val="20"/>
          <w:szCs w:val="20"/>
          <w:u w:val="single"/>
          <w:lang w:val="en-US"/>
        </w:rPr>
        <w:t xml:space="preserve"> </w:t>
      </w:r>
      <w:proofErr w:type="spellStart"/>
      <w:r w:rsidRPr="00146537">
        <w:rPr>
          <w:rFonts w:ascii="Garamond" w:hAnsi="Garamond"/>
          <w:i/>
          <w:sz w:val="20"/>
          <w:szCs w:val="20"/>
          <w:u w:val="single"/>
          <w:lang w:val="en-US"/>
        </w:rPr>
        <w:t>abstraksi</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Ukuran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kertasnya</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menggunakan</w:t>
      </w:r>
      <w:proofErr w:type="spellEnd"/>
      <w:r w:rsidRPr="00146537">
        <w:rPr>
          <w:rFonts w:ascii="Garamond" w:hAnsi="Garamond"/>
          <w:sz w:val="20"/>
          <w:szCs w:val="20"/>
          <w:lang w:val="en-US"/>
        </w:rPr>
        <w:t xml:space="preserve"> A4 (</w:t>
      </w:r>
      <w:proofErr w:type="spellStart"/>
      <w:r w:rsidRPr="00146537">
        <w:rPr>
          <w:rFonts w:ascii="Garamond" w:hAnsi="Garamond"/>
          <w:sz w:val="20"/>
          <w:szCs w:val="20"/>
          <w:lang w:val="en-US"/>
        </w:rPr>
        <w:t>segala</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macam</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bentuk</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ukuran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termasuk</w:t>
      </w:r>
      <w:proofErr w:type="spellEnd"/>
      <w:r w:rsidRPr="00146537">
        <w:rPr>
          <w:rFonts w:ascii="Garamond" w:hAnsi="Garamond"/>
          <w:sz w:val="20"/>
          <w:szCs w:val="20"/>
          <w:lang w:val="en-US"/>
        </w:rPr>
        <w:t xml:space="preserve"> letter, F4 </w:t>
      </w:r>
      <w:proofErr w:type="spellStart"/>
      <w:r w:rsidRPr="00146537">
        <w:rPr>
          <w:rFonts w:ascii="Garamond" w:hAnsi="Garamond"/>
          <w:sz w:val="20"/>
          <w:szCs w:val="20"/>
          <w:lang w:val="en-US"/>
        </w:rPr>
        <w:t>atau</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apapun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tidak</w:t>
      </w:r>
      <w:proofErr w:type="spellEnd"/>
      <w:r w:rsidRPr="00146537">
        <w:rPr>
          <w:rFonts w:ascii="Garamond" w:hAnsi="Garamond"/>
          <w:sz w:val="20"/>
          <w:szCs w:val="20"/>
          <w:lang w:val="en-US"/>
        </w:rPr>
        <w:t xml:space="preserve"> </w:t>
      </w:r>
      <w:proofErr w:type="spellStart"/>
      <w:proofErr w:type="gramStart"/>
      <w:r w:rsidRPr="00146537">
        <w:rPr>
          <w:rFonts w:ascii="Garamond" w:hAnsi="Garamond"/>
          <w:sz w:val="20"/>
          <w:szCs w:val="20"/>
          <w:lang w:val="en-US"/>
        </w:rPr>
        <w:t>akan</w:t>
      </w:r>
      <w:proofErr w:type="spellEnd"/>
      <w:proofErr w:type="gramEnd"/>
      <w:r w:rsidRPr="00146537">
        <w:rPr>
          <w:rFonts w:ascii="Garamond" w:hAnsi="Garamond"/>
          <w:sz w:val="20"/>
          <w:szCs w:val="20"/>
          <w:lang w:val="en-US"/>
        </w:rPr>
        <w:t xml:space="preserve"> </w:t>
      </w:r>
      <w:proofErr w:type="spellStart"/>
      <w:r w:rsidRPr="00146537">
        <w:rPr>
          <w:rFonts w:ascii="Garamond" w:hAnsi="Garamond"/>
          <w:sz w:val="20"/>
          <w:szCs w:val="20"/>
          <w:lang w:val="en-US"/>
        </w:rPr>
        <w:t>diterima</w:t>
      </w:r>
      <w:proofErr w:type="spellEnd"/>
      <w:r w:rsidRPr="00146537">
        <w:rPr>
          <w:rFonts w:ascii="Garamond" w:hAnsi="Garamond"/>
          <w:sz w:val="20"/>
          <w:szCs w:val="20"/>
          <w:lang w:val="en-US"/>
        </w:rPr>
        <w:t>).</w:t>
      </w:r>
      <w:r w:rsidR="00146537">
        <w:rPr>
          <w:rFonts w:ascii="Garamond" w:hAnsi="Garamond"/>
          <w:sz w:val="20"/>
          <w:szCs w:val="20"/>
          <w:lang w:val="en-US"/>
        </w:rPr>
        <w:t xml:space="preserve"> </w:t>
      </w:r>
      <w:proofErr w:type="spellStart"/>
      <w:proofErr w:type="gramStart"/>
      <w:r w:rsidR="00146537">
        <w:rPr>
          <w:rFonts w:ascii="Garamond" w:hAnsi="Garamond"/>
          <w:sz w:val="20"/>
          <w:szCs w:val="20"/>
          <w:lang w:val="en-US"/>
        </w:rPr>
        <w:t>Dengan</w:t>
      </w:r>
      <w:proofErr w:type="spellEnd"/>
      <w:r w:rsidR="00146537">
        <w:rPr>
          <w:rFonts w:ascii="Garamond" w:hAnsi="Garamond"/>
          <w:sz w:val="20"/>
          <w:szCs w:val="20"/>
          <w:lang w:val="en-US"/>
        </w:rPr>
        <w:t xml:space="preserve"> Total </w:t>
      </w:r>
      <w:proofErr w:type="spellStart"/>
      <w:r w:rsidR="00146537">
        <w:rPr>
          <w:rFonts w:ascii="Garamond" w:hAnsi="Garamond"/>
          <w:sz w:val="20"/>
          <w:szCs w:val="20"/>
          <w:lang w:val="en-US"/>
        </w:rPr>
        <w:t>maksimal</w:t>
      </w:r>
      <w:proofErr w:type="spellEnd"/>
      <w:r w:rsidR="00146537">
        <w:rPr>
          <w:rFonts w:ascii="Garamond" w:hAnsi="Garamond"/>
          <w:sz w:val="20"/>
          <w:szCs w:val="20"/>
          <w:lang w:val="en-US"/>
        </w:rPr>
        <w:t xml:space="preserve"> </w:t>
      </w:r>
      <w:proofErr w:type="spellStart"/>
      <w:r w:rsidR="00146537">
        <w:rPr>
          <w:rFonts w:ascii="Garamond" w:hAnsi="Garamond"/>
          <w:sz w:val="20"/>
          <w:szCs w:val="20"/>
          <w:lang w:val="en-US"/>
        </w:rPr>
        <w:t>karya</w:t>
      </w:r>
      <w:proofErr w:type="spellEnd"/>
      <w:r w:rsidR="00146537">
        <w:rPr>
          <w:rFonts w:ascii="Garamond" w:hAnsi="Garamond"/>
          <w:sz w:val="20"/>
          <w:szCs w:val="20"/>
          <w:lang w:val="en-US"/>
        </w:rPr>
        <w:t xml:space="preserve"> </w:t>
      </w:r>
      <w:proofErr w:type="spellStart"/>
      <w:r w:rsidR="00146537">
        <w:rPr>
          <w:rFonts w:ascii="Garamond" w:hAnsi="Garamond"/>
          <w:sz w:val="20"/>
          <w:szCs w:val="20"/>
          <w:lang w:val="en-US"/>
        </w:rPr>
        <w:t>tulis</w:t>
      </w:r>
      <w:proofErr w:type="spellEnd"/>
      <w:r w:rsidR="00146537">
        <w:rPr>
          <w:rFonts w:ascii="Garamond" w:hAnsi="Garamond"/>
          <w:sz w:val="20"/>
          <w:szCs w:val="20"/>
          <w:lang w:val="en-US"/>
        </w:rPr>
        <w:t xml:space="preserve"> 10-12 </w:t>
      </w:r>
      <w:proofErr w:type="spellStart"/>
      <w:r w:rsidR="00146537">
        <w:rPr>
          <w:rFonts w:ascii="Garamond" w:hAnsi="Garamond"/>
          <w:sz w:val="20"/>
          <w:szCs w:val="20"/>
          <w:lang w:val="en-US"/>
        </w:rPr>
        <w:t>halaman</w:t>
      </w:r>
      <w:proofErr w:type="spellEnd"/>
      <w:r w:rsidR="00DA1BD4">
        <w:rPr>
          <w:rFonts w:ascii="Garamond" w:hAnsi="Garamond"/>
          <w:sz w:val="20"/>
          <w:szCs w:val="20"/>
          <w:lang w:val="en-US"/>
        </w:rPr>
        <w:t xml:space="preserve"> </w:t>
      </w:r>
      <w:proofErr w:type="spellStart"/>
      <w:r w:rsidR="00146537">
        <w:rPr>
          <w:rFonts w:ascii="Garamond" w:hAnsi="Garamond"/>
          <w:sz w:val="20"/>
          <w:szCs w:val="20"/>
          <w:lang w:val="en-US"/>
        </w:rPr>
        <w:t>beserta</w:t>
      </w:r>
      <w:proofErr w:type="spellEnd"/>
      <w:r w:rsidR="00146537">
        <w:rPr>
          <w:rFonts w:ascii="Garamond" w:hAnsi="Garamond"/>
          <w:sz w:val="20"/>
          <w:szCs w:val="20"/>
          <w:lang w:val="en-US"/>
        </w:rPr>
        <w:t xml:space="preserve"> </w:t>
      </w:r>
      <w:proofErr w:type="spellStart"/>
      <w:r w:rsidR="00146537">
        <w:rPr>
          <w:rFonts w:ascii="Garamond" w:hAnsi="Garamond"/>
          <w:sz w:val="20"/>
          <w:szCs w:val="20"/>
          <w:lang w:val="en-US"/>
        </w:rPr>
        <w:t>daftar</w:t>
      </w:r>
      <w:proofErr w:type="spellEnd"/>
      <w:r w:rsidR="00146537">
        <w:rPr>
          <w:rFonts w:ascii="Garamond" w:hAnsi="Garamond"/>
          <w:sz w:val="20"/>
          <w:szCs w:val="20"/>
          <w:lang w:val="en-US"/>
        </w:rPr>
        <w:t xml:space="preserve"> </w:t>
      </w:r>
      <w:proofErr w:type="spellStart"/>
      <w:r w:rsidR="00146537">
        <w:rPr>
          <w:rFonts w:ascii="Garamond" w:hAnsi="Garamond"/>
          <w:sz w:val="20"/>
          <w:szCs w:val="20"/>
          <w:lang w:val="en-US"/>
        </w:rPr>
        <w:t>pustaka</w:t>
      </w:r>
      <w:proofErr w:type="spellEnd"/>
      <w:r w:rsidR="009642EA">
        <w:rPr>
          <w:rFonts w:ascii="Garamond" w:hAnsi="Garamond"/>
          <w:sz w:val="20"/>
          <w:szCs w:val="20"/>
          <w:lang w:val="en-US"/>
        </w:rPr>
        <w:t xml:space="preserve"> </w:t>
      </w:r>
      <w:proofErr w:type="spellStart"/>
      <w:r w:rsidR="009642EA">
        <w:rPr>
          <w:rFonts w:ascii="Garamond" w:hAnsi="Garamond"/>
          <w:sz w:val="20"/>
          <w:szCs w:val="20"/>
          <w:lang w:val="en-US"/>
        </w:rPr>
        <w:t>serta</w:t>
      </w:r>
      <w:proofErr w:type="spellEnd"/>
      <w:r w:rsidR="009642EA">
        <w:rPr>
          <w:rFonts w:ascii="Garamond" w:hAnsi="Garamond"/>
          <w:sz w:val="20"/>
          <w:szCs w:val="20"/>
          <w:lang w:val="en-US"/>
        </w:rPr>
        <w:t xml:space="preserve"> 1 </w:t>
      </w:r>
      <w:proofErr w:type="spellStart"/>
      <w:r w:rsidR="009642EA">
        <w:rPr>
          <w:rFonts w:ascii="Garamond" w:hAnsi="Garamond"/>
          <w:sz w:val="20"/>
          <w:szCs w:val="20"/>
          <w:lang w:val="en-US"/>
        </w:rPr>
        <w:t>spasi</w:t>
      </w:r>
      <w:proofErr w:type="spellEnd"/>
      <w:r w:rsidR="00146537">
        <w:rPr>
          <w:rFonts w:ascii="Garamond" w:hAnsi="Garamond"/>
          <w:sz w:val="20"/>
          <w:szCs w:val="20"/>
          <w:lang w:val="en-US"/>
        </w:rPr>
        <w:t>.</w:t>
      </w:r>
      <w:proofErr w:type="gramEnd"/>
    </w:p>
    <w:p w14:paraId="6C186147" w14:textId="419F0B78" w:rsidR="00B64CDC" w:rsidRDefault="00B64CDC" w:rsidP="00071387">
      <w:pPr>
        <w:spacing w:after="0" w:line="360" w:lineRule="auto"/>
        <w:jc w:val="both"/>
        <w:rPr>
          <w:rFonts w:ascii="Garamond" w:hAnsi="Garamond"/>
          <w:sz w:val="20"/>
          <w:szCs w:val="20"/>
          <w:lang w:val="en-US"/>
        </w:rPr>
      </w:pPr>
      <w:proofErr w:type="spellStart"/>
      <w:r w:rsidRPr="00146537">
        <w:rPr>
          <w:rFonts w:ascii="Garamond" w:hAnsi="Garamond"/>
          <w:sz w:val="20"/>
          <w:szCs w:val="20"/>
          <w:lang w:val="en-US"/>
        </w:rPr>
        <w:t>Secara</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rinci</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penggunaan</w:t>
      </w:r>
      <w:proofErr w:type="spellEnd"/>
      <w:r w:rsidRPr="00146537">
        <w:rPr>
          <w:rFonts w:ascii="Garamond" w:hAnsi="Garamond"/>
          <w:sz w:val="20"/>
          <w:szCs w:val="20"/>
          <w:lang w:val="en-US"/>
        </w:rPr>
        <w:t xml:space="preserve"> font </w:t>
      </w:r>
      <w:proofErr w:type="spellStart"/>
      <w:r w:rsidRPr="00146537">
        <w:rPr>
          <w:rFonts w:ascii="Garamond" w:hAnsi="Garamond"/>
          <w:sz w:val="20"/>
          <w:szCs w:val="20"/>
          <w:lang w:val="en-US"/>
        </w:rPr>
        <w:t>atau</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bentuk</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huruf</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dijelaskan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pada</w:t>
      </w:r>
      <w:proofErr w:type="spellEnd"/>
      <w:r w:rsidRPr="00146537">
        <w:rPr>
          <w:rFonts w:ascii="Garamond" w:hAnsi="Garamond"/>
          <w:sz w:val="20"/>
          <w:szCs w:val="20"/>
          <w:lang w:val="en-US"/>
        </w:rPr>
        <w:t xml:space="preserve"> table </w:t>
      </w:r>
      <w:proofErr w:type="spellStart"/>
      <w:r w:rsidRPr="00146537">
        <w:rPr>
          <w:rFonts w:ascii="Garamond" w:hAnsi="Garamond"/>
          <w:sz w:val="20"/>
          <w:szCs w:val="20"/>
          <w:lang w:val="en-US"/>
        </w:rPr>
        <w:t>dibawah</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ini</w:t>
      </w:r>
      <w:proofErr w:type="spellEnd"/>
      <w:r w:rsidRPr="00146537">
        <w:rPr>
          <w:rFonts w:ascii="Garamond" w:hAnsi="Garamond"/>
          <w:sz w:val="20"/>
          <w:szCs w:val="20"/>
          <w:lang w:val="en-US"/>
        </w:rPr>
        <w:t>:</w:t>
      </w:r>
    </w:p>
    <w:p w14:paraId="0D87C5C0" w14:textId="77777777" w:rsidR="00146537" w:rsidRPr="00146537" w:rsidRDefault="00146537" w:rsidP="00071387">
      <w:pPr>
        <w:spacing w:after="0" w:line="360" w:lineRule="auto"/>
        <w:jc w:val="both"/>
        <w:rPr>
          <w:rFonts w:ascii="Garamond" w:hAnsi="Garamond"/>
          <w:sz w:val="20"/>
          <w:szCs w:val="20"/>
          <w:lang w:val="en-US"/>
        </w:rPr>
      </w:pPr>
    </w:p>
    <w:p w14:paraId="7E58D142" w14:textId="77777777" w:rsidR="00B64CDC" w:rsidRPr="00146537" w:rsidRDefault="00B64CDC" w:rsidP="00071387">
      <w:pPr>
        <w:spacing w:after="0" w:line="360" w:lineRule="auto"/>
        <w:jc w:val="both"/>
        <w:rPr>
          <w:rFonts w:ascii="Garamond" w:hAnsi="Garamond"/>
          <w:sz w:val="20"/>
          <w:szCs w:val="20"/>
          <w:lang w:val="en-US"/>
        </w:rPr>
      </w:pPr>
    </w:p>
    <w:p w14:paraId="3060C38B" w14:textId="77777777" w:rsidR="006E7EFD" w:rsidRPr="00146537" w:rsidRDefault="006E7EFD" w:rsidP="006E7EFD">
      <w:pPr>
        <w:spacing w:after="0" w:line="360" w:lineRule="auto"/>
        <w:jc w:val="center"/>
        <w:rPr>
          <w:rFonts w:ascii="Garamond" w:hAnsi="Garamond"/>
          <w:sz w:val="20"/>
          <w:szCs w:val="20"/>
          <w:lang w:val="en-US"/>
        </w:rPr>
      </w:pPr>
      <w:proofErr w:type="spellStart"/>
      <w:proofErr w:type="gramStart"/>
      <w:r w:rsidRPr="00146537">
        <w:rPr>
          <w:rFonts w:ascii="Garamond" w:hAnsi="Garamond"/>
          <w:b/>
          <w:sz w:val="20"/>
          <w:szCs w:val="20"/>
          <w:lang w:val="en-US"/>
        </w:rPr>
        <w:t>Tabel</w:t>
      </w:r>
      <w:proofErr w:type="spellEnd"/>
      <w:r w:rsidRPr="00146537">
        <w:rPr>
          <w:rFonts w:ascii="Garamond" w:hAnsi="Garamond"/>
          <w:b/>
          <w:sz w:val="20"/>
          <w:szCs w:val="20"/>
          <w:lang w:val="en-US"/>
        </w:rPr>
        <w:t xml:space="preserve"> 1.</w:t>
      </w:r>
      <w:proofErr w:type="gramEnd"/>
      <w:r w:rsidRPr="00146537">
        <w:rPr>
          <w:rFonts w:ascii="Garamond" w:hAnsi="Garamond"/>
          <w:b/>
          <w:sz w:val="20"/>
          <w:szCs w:val="20"/>
          <w:lang w:val="en-US"/>
        </w:rPr>
        <w:t xml:space="preserve"> </w:t>
      </w:r>
      <w:r w:rsidRPr="00146537">
        <w:rPr>
          <w:rFonts w:ascii="Garamond" w:hAnsi="Garamond"/>
          <w:sz w:val="20"/>
          <w:szCs w:val="20"/>
          <w:lang w:val="en-US"/>
        </w:rPr>
        <w:t xml:space="preserve">Format </w:t>
      </w:r>
      <w:proofErr w:type="spellStart"/>
      <w:r w:rsidRPr="00146537">
        <w:rPr>
          <w:rFonts w:ascii="Garamond" w:hAnsi="Garamond"/>
          <w:sz w:val="20"/>
          <w:szCs w:val="20"/>
          <w:lang w:val="en-US"/>
        </w:rPr>
        <w:t>Penggunaan</w:t>
      </w:r>
      <w:proofErr w:type="spellEnd"/>
      <w:r w:rsidRPr="00146537">
        <w:rPr>
          <w:rFonts w:ascii="Garamond" w:hAnsi="Garamond"/>
          <w:sz w:val="20"/>
          <w:szCs w:val="20"/>
          <w:lang w:val="en-US"/>
        </w:rPr>
        <w:t xml:space="preserve"> Font </w:t>
      </w:r>
      <w:proofErr w:type="spellStart"/>
      <w:r w:rsidRPr="00146537">
        <w:rPr>
          <w:rFonts w:ascii="Garamond" w:hAnsi="Garamond"/>
          <w:sz w:val="20"/>
          <w:szCs w:val="20"/>
          <w:lang w:val="en-US"/>
        </w:rPr>
        <w:t>dan</w:t>
      </w:r>
      <w:proofErr w:type="spellEnd"/>
      <w:r w:rsidRPr="00146537">
        <w:rPr>
          <w:rFonts w:ascii="Garamond" w:hAnsi="Garamond"/>
          <w:sz w:val="20"/>
          <w:szCs w:val="20"/>
          <w:lang w:val="en-US"/>
        </w:rPr>
        <w:t xml:space="preserve"> Style</w:t>
      </w:r>
    </w:p>
    <w:tbl>
      <w:tblPr>
        <w:tblStyle w:val="ListTable2"/>
        <w:tblW w:w="0" w:type="auto"/>
        <w:jc w:val="center"/>
        <w:tblLook w:val="04A0" w:firstRow="1" w:lastRow="0" w:firstColumn="1" w:lastColumn="0" w:noHBand="0" w:noVBand="1"/>
      </w:tblPr>
      <w:tblGrid>
        <w:gridCol w:w="1480"/>
        <w:gridCol w:w="3323"/>
        <w:gridCol w:w="3125"/>
      </w:tblGrid>
      <w:tr w:rsidR="00B64CDC" w:rsidRPr="00146537" w14:paraId="6D3BCA4C" w14:textId="77777777" w:rsidTr="00BA5B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shd w:val="clear" w:color="auto" w:fill="auto"/>
          </w:tcPr>
          <w:p w14:paraId="0B3A7B00" w14:textId="77777777" w:rsidR="00B64CDC" w:rsidRPr="00146537" w:rsidRDefault="00B64CDC" w:rsidP="00B64CDC">
            <w:pPr>
              <w:autoSpaceDE w:val="0"/>
              <w:autoSpaceDN w:val="0"/>
              <w:adjustRightInd w:val="0"/>
              <w:jc w:val="center"/>
              <w:rPr>
                <w:rFonts w:ascii="Garamond" w:hAnsi="Garamond" w:cs="Calibri"/>
                <w:color w:val="000000"/>
                <w:sz w:val="20"/>
                <w:szCs w:val="20"/>
                <w:lang w:val="en-GB"/>
              </w:rPr>
            </w:pPr>
          </w:p>
        </w:tc>
        <w:tc>
          <w:tcPr>
            <w:tcW w:w="3323" w:type="dxa"/>
            <w:shd w:val="clear" w:color="auto" w:fill="auto"/>
          </w:tcPr>
          <w:p w14:paraId="5D8D57C2" w14:textId="77777777" w:rsidR="00B64CDC" w:rsidRPr="00146537" w:rsidRDefault="00B64CDC" w:rsidP="00B64CD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Garamond" w:hAnsi="Garamond" w:cs="Calibri"/>
                <w:b w:val="0"/>
                <w:color w:val="000000"/>
                <w:sz w:val="20"/>
                <w:szCs w:val="20"/>
                <w:lang w:val="en-GB"/>
              </w:rPr>
            </w:pPr>
            <w:r w:rsidRPr="00146537">
              <w:rPr>
                <w:rFonts w:ascii="Garamond" w:hAnsi="Garamond" w:cs="Calibri"/>
                <w:color w:val="000000"/>
                <w:sz w:val="20"/>
                <w:szCs w:val="20"/>
                <w:lang w:val="en-GB"/>
              </w:rPr>
              <w:t>Style</w:t>
            </w:r>
          </w:p>
        </w:tc>
        <w:tc>
          <w:tcPr>
            <w:tcW w:w="3125" w:type="dxa"/>
            <w:shd w:val="clear" w:color="auto" w:fill="auto"/>
          </w:tcPr>
          <w:p w14:paraId="126CA67D" w14:textId="77777777" w:rsidR="00B64CDC" w:rsidRPr="00146537" w:rsidRDefault="00B64CDC" w:rsidP="00B64CD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Garamond" w:hAnsi="Garamond" w:cs="Calibri"/>
                <w:b w:val="0"/>
                <w:color w:val="000000"/>
                <w:sz w:val="20"/>
                <w:szCs w:val="20"/>
                <w:lang w:val="en-GB"/>
              </w:rPr>
            </w:pPr>
            <w:proofErr w:type="spellStart"/>
            <w:r w:rsidRPr="00146537">
              <w:rPr>
                <w:rFonts w:ascii="Garamond" w:hAnsi="Garamond" w:cs="Calibri"/>
                <w:color w:val="000000"/>
                <w:sz w:val="20"/>
                <w:szCs w:val="20"/>
                <w:lang w:val="en-GB"/>
              </w:rPr>
              <w:t>Bentuk</w:t>
            </w:r>
            <w:proofErr w:type="spellEnd"/>
            <w:r w:rsidRPr="00146537">
              <w:rPr>
                <w:rFonts w:ascii="Garamond" w:hAnsi="Garamond" w:cs="Calibri"/>
                <w:color w:val="000000"/>
                <w:sz w:val="20"/>
                <w:szCs w:val="20"/>
                <w:lang w:val="en-GB"/>
              </w:rPr>
              <w:t xml:space="preserve"> </w:t>
            </w:r>
            <w:proofErr w:type="spellStart"/>
            <w:r w:rsidRPr="00146537">
              <w:rPr>
                <w:rFonts w:ascii="Garamond" w:hAnsi="Garamond" w:cs="Calibri"/>
                <w:color w:val="000000"/>
                <w:sz w:val="20"/>
                <w:szCs w:val="20"/>
                <w:lang w:val="en-GB"/>
              </w:rPr>
              <w:t>dan</w:t>
            </w:r>
            <w:proofErr w:type="spellEnd"/>
            <w:r w:rsidRPr="00146537">
              <w:rPr>
                <w:rFonts w:ascii="Garamond" w:hAnsi="Garamond" w:cs="Calibri"/>
                <w:color w:val="000000"/>
                <w:sz w:val="20"/>
                <w:szCs w:val="20"/>
                <w:lang w:val="en-GB"/>
              </w:rPr>
              <w:t xml:space="preserve"> </w:t>
            </w:r>
            <w:proofErr w:type="spellStart"/>
            <w:r w:rsidRPr="00146537">
              <w:rPr>
                <w:rFonts w:ascii="Garamond" w:hAnsi="Garamond" w:cs="Calibri"/>
                <w:color w:val="000000"/>
                <w:sz w:val="20"/>
                <w:szCs w:val="20"/>
                <w:lang w:val="en-GB"/>
              </w:rPr>
              <w:t>Ukuran</w:t>
            </w:r>
            <w:proofErr w:type="spellEnd"/>
            <w:r w:rsidRPr="00146537">
              <w:rPr>
                <w:rFonts w:ascii="Garamond" w:hAnsi="Garamond" w:cs="Calibri"/>
                <w:color w:val="000000"/>
                <w:sz w:val="20"/>
                <w:szCs w:val="20"/>
                <w:lang w:val="en-GB"/>
              </w:rPr>
              <w:t xml:space="preserve"> </w:t>
            </w:r>
            <w:proofErr w:type="spellStart"/>
            <w:r w:rsidRPr="00146537">
              <w:rPr>
                <w:rFonts w:ascii="Garamond" w:hAnsi="Garamond" w:cs="Calibri"/>
                <w:color w:val="000000"/>
                <w:sz w:val="20"/>
                <w:szCs w:val="20"/>
                <w:lang w:val="en-GB"/>
              </w:rPr>
              <w:t>Huruf</w:t>
            </w:r>
            <w:proofErr w:type="spellEnd"/>
          </w:p>
        </w:tc>
      </w:tr>
      <w:tr w:rsidR="00B64CDC" w:rsidRPr="00146537" w14:paraId="3DB5D9F7" w14:textId="77777777" w:rsidTr="00BA5B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shd w:val="clear" w:color="auto" w:fill="auto"/>
          </w:tcPr>
          <w:p w14:paraId="29CCAAFD" w14:textId="77777777" w:rsidR="00B64CDC" w:rsidRPr="00146537" w:rsidRDefault="00B64CDC" w:rsidP="00B64CDC">
            <w:pPr>
              <w:autoSpaceDE w:val="0"/>
              <w:autoSpaceDN w:val="0"/>
              <w:adjustRightInd w:val="0"/>
              <w:rPr>
                <w:rFonts w:ascii="Garamond" w:hAnsi="Garamond" w:cs="Calibri"/>
                <w:b w:val="0"/>
                <w:color w:val="000000"/>
                <w:sz w:val="20"/>
                <w:szCs w:val="20"/>
                <w:lang w:val="en-GB"/>
              </w:rPr>
            </w:pPr>
            <w:r w:rsidRPr="00146537">
              <w:rPr>
                <w:rFonts w:ascii="Garamond" w:hAnsi="Garamond" w:cs="Calibri"/>
                <w:color w:val="000000"/>
                <w:sz w:val="20"/>
                <w:szCs w:val="20"/>
                <w:lang w:val="en-GB"/>
              </w:rPr>
              <w:t>Title</w:t>
            </w:r>
          </w:p>
        </w:tc>
        <w:tc>
          <w:tcPr>
            <w:tcW w:w="3323" w:type="dxa"/>
            <w:shd w:val="clear" w:color="auto" w:fill="auto"/>
          </w:tcPr>
          <w:p w14:paraId="2BC87C9C" w14:textId="77777777" w:rsidR="00B64CDC" w:rsidRPr="00146537" w:rsidRDefault="00B64CDC" w:rsidP="00B64C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 xml:space="preserve">All capitals, Bold, </w:t>
            </w:r>
            <w:proofErr w:type="spellStart"/>
            <w:r w:rsidRPr="00146537">
              <w:rPr>
                <w:rFonts w:ascii="Garamond" w:hAnsi="Garamond" w:cs="Calibri"/>
                <w:color w:val="000000"/>
                <w:sz w:val="20"/>
                <w:szCs w:val="20"/>
                <w:lang w:val="en-GB"/>
              </w:rPr>
              <w:t>Center</w:t>
            </w:r>
            <w:proofErr w:type="spellEnd"/>
          </w:p>
        </w:tc>
        <w:tc>
          <w:tcPr>
            <w:tcW w:w="3125" w:type="dxa"/>
            <w:shd w:val="clear" w:color="auto" w:fill="auto"/>
          </w:tcPr>
          <w:p w14:paraId="45613833" w14:textId="134F05EE" w:rsidR="00B64CDC" w:rsidRPr="00146537" w:rsidRDefault="008A3CAF" w:rsidP="00B64C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Garamond</w:t>
            </w:r>
            <w:r w:rsidR="00B64CDC" w:rsidRPr="00146537">
              <w:rPr>
                <w:rFonts w:ascii="Garamond" w:hAnsi="Garamond" w:cs="Calibri"/>
                <w:color w:val="000000"/>
                <w:sz w:val="20"/>
                <w:szCs w:val="20"/>
                <w:lang w:val="en-GB"/>
              </w:rPr>
              <w:t xml:space="preserve"> - 1</w:t>
            </w:r>
            <w:r w:rsidR="00BA5BD4" w:rsidRPr="00146537">
              <w:rPr>
                <w:rFonts w:ascii="Garamond" w:hAnsi="Garamond" w:cs="Calibri"/>
                <w:color w:val="000000"/>
                <w:sz w:val="20"/>
                <w:szCs w:val="20"/>
                <w:lang w:val="en-GB"/>
              </w:rPr>
              <w:t>4</w:t>
            </w:r>
          </w:p>
        </w:tc>
      </w:tr>
      <w:tr w:rsidR="00B64CDC" w:rsidRPr="00146537" w14:paraId="33F08527" w14:textId="77777777" w:rsidTr="00BA5BD4">
        <w:trPr>
          <w:jc w:val="center"/>
        </w:trPr>
        <w:tc>
          <w:tcPr>
            <w:cnfStyle w:val="001000000000" w:firstRow="0" w:lastRow="0" w:firstColumn="1" w:lastColumn="0" w:oddVBand="0" w:evenVBand="0" w:oddHBand="0" w:evenHBand="0" w:firstRowFirstColumn="0" w:firstRowLastColumn="0" w:lastRowFirstColumn="0" w:lastRowLastColumn="0"/>
            <w:tcW w:w="1480" w:type="dxa"/>
            <w:shd w:val="clear" w:color="auto" w:fill="auto"/>
          </w:tcPr>
          <w:p w14:paraId="04779F9E" w14:textId="77777777" w:rsidR="00B64CDC" w:rsidRPr="00146537" w:rsidRDefault="00B64CDC" w:rsidP="00B64CDC">
            <w:pPr>
              <w:autoSpaceDE w:val="0"/>
              <w:autoSpaceDN w:val="0"/>
              <w:adjustRightInd w:val="0"/>
              <w:rPr>
                <w:rFonts w:ascii="Garamond" w:hAnsi="Garamond" w:cs="Calibri"/>
                <w:b w:val="0"/>
                <w:color w:val="000000"/>
                <w:sz w:val="20"/>
                <w:szCs w:val="20"/>
                <w:lang w:val="en-GB"/>
              </w:rPr>
            </w:pPr>
            <w:r w:rsidRPr="00146537">
              <w:rPr>
                <w:rFonts w:ascii="Garamond" w:hAnsi="Garamond" w:cs="Calibri"/>
                <w:color w:val="000000"/>
                <w:sz w:val="20"/>
                <w:szCs w:val="20"/>
                <w:lang w:val="en-GB"/>
              </w:rPr>
              <w:t>Subtitle</w:t>
            </w:r>
          </w:p>
        </w:tc>
        <w:tc>
          <w:tcPr>
            <w:tcW w:w="3323" w:type="dxa"/>
            <w:shd w:val="clear" w:color="auto" w:fill="auto"/>
          </w:tcPr>
          <w:p w14:paraId="7C331D6D" w14:textId="77777777" w:rsidR="00B64CDC" w:rsidRPr="00146537" w:rsidRDefault="00B64CDC"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 xml:space="preserve">All capitals, Bold, </w:t>
            </w:r>
            <w:proofErr w:type="spellStart"/>
            <w:r w:rsidRPr="00146537">
              <w:rPr>
                <w:rFonts w:ascii="Garamond" w:hAnsi="Garamond" w:cs="Calibri"/>
                <w:color w:val="000000"/>
                <w:sz w:val="20"/>
                <w:szCs w:val="20"/>
                <w:lang w:val="en-GB"/>
              </w:rPr>
              <w:t>Center</w:t>
            </w:r>
            <w:proofErr w:type="spellEnd"/>
          </w:p>
        </w:tc>
        <w:tc>
          <w:tcPr>
            <w:tcW w:w="3125" w:type="dxa"/>
            <w:shd w:val="clear" w:color="auto" w:fill="auto"/>
          </w:tcPr>
          <w:p w14:paraId="4FFCE52B" w14:textId="0C925E3C" w:rsidR="00B64CDC" w:rsidRPr="00146537" w:rsidRDefault="008A3CAF"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Garamond</w:t>
            </w:r>
            <w:r w:rsidR="00B64CDC" w:rsidRPr="00146537">
              <w:rPr>
                <w:rFonts w:ascii="Garamond" w:hAnsi="Garamond" w:cs="Calibri"/>
                <w:color w:val="000000"/>
                <w:sz w:val="20"/>
                <w:szCs w:val="20"/>
                <w:lang w:val="en-GB"/>
              </w:rPr>
              <w:t xml:space="preserve"> </w:t>
            </w:r>
            <w:r w:rsidR="00BA5BD4" w:rsidRPr="00146537">
              <w:rPr>
                <w:rFonts w:ascii="Garamond" w:hAnsi="Garamond" w:cs="Calibri"/>
                <w:color w:val="000000"/>
                <w:sz w:val="20"/>
                <w:szCs w:val="20"/>
                <w:lang w:val="en-GB"/>
              </w:rPr>
              <w:t>–</w:t>
            </w:r>
            <w:r w:rsidR="00B64CDC" w:rsidRPr="00146537">
              <w:rPr>
                <w:rFonts w:ascii="Garamond" w:hAnsi="Garamond" w:cs="Calibri"/>
                <w:color w:val="000000"/>
                <w:sz w:val="20"/>
                <w:szCs w:val="20"/>
                <w:lang w:val="en-GB"/>
              </w:rPr>
              <w:t xml:space="preserve"> 1</w:t>
            </w:r>
            <w:r w:rsidR="00BA5BD4" w:rsidRPr="00146537">
              <w:rPr>
                <w:rFonts w:ascii="Garamond" w:hAnsi="Garamond" w:cs="Calibri"/>
                <w:color w:val="000000"/>
                <w:sz w:val="20"/>
                <w:szCs w:val="20"/>
                <w:lang w:val="en-GB"/>
              </w:rPr>
              <w:t>0</w:t>
            </w:r>
          </w:p>
        </w:tc>
      </w:tr>
      <w:tr w:rsidR="00B64CDC" w:rsidRPr="00146537" w14:paraId="245EFBD7" w14:textId="77777777" w:rsidTr="00BA5B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shd w:val="clear" w:color="auto" w:fill="auto"/>
          </w:tcPr>
          <w:p w14:paraId="2D30FD8A" w14:textId="77777777" w:rsidR="00B64CDC" w:rsidRPr="00146537" w:rsidRDefault="00B64CDC" w:rsidP="00B64CDC">
            <w:pPr>
              <w:autoSpaceDE w:val="0"/>
              <w:autoSpaceDN w:val="0"/>
              <w:adjustRightInd w:val="0"/>
              <w:rPr>
                <w:rFonts w:ascii="Garamond" w:hAnsi="Garamond" w:cs="Calibri"/>
                <w:b w:val="0"/>
                <w:color w:val="000000"/>
                <w:sz w:val="20"/>
                <w:szCs w:val="20"/>
                <w:lang w:val="en-GB"/>
              </w:rPr>
            </w:pPr>
            <w:r w:rsidRPr="00146537">
              <w:rPr>
                <w:rFonts w:ascii="Garamond" w:hAnsi="Garamond" w:cs="Calibri"/>
                <w:color w:val="000000"/>
                <w:sz w:val="20"/>
                <w:szCs w:val="20"/>
                <w:lang w:val="en-GB"/>
              </w:rPr>
              <w:t>Author(s)</w:t>
            </w:r>
          </w:p>
        </w:tc>
        <w:tc>
          <w:tcPr>
            <w:tcW w:w="3323" w:type="dxa"/>
            <w:shd w:val="clear" w:color="auto" w:fill="auto"/>
          </w:tcPr>
          <w:p w14:paraId="4B7B5ED7" w14:textId="77777777" w:rsidR="00B64CDC" w:rsidRPr="00146537" w:rsidRDefault="00B64CDC" w:rsidP="00B64C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 xml:space="preserve">Normal, Bold, </w:t>
            </w:r>
            <w:proofErr w:type="spellStart"/>
            <w:r w:rsidRPr="00146537">
              <w:rPr>
                <w:rFonts w:ascii="Garamond" w:hAnsi="Garamond" w:cs="Calibri"/>
                <w:color w:val="000000"/>
                <w:sz w:val="20"/>
                <w:szCs w:val="20"/>
                <w:lang w:val="en-GB"/>
              </w:rPr>
              <w:t>Center</w:t>
            </w:r>
            <w:proofErr w:type="spellEnd"/>
          </w:p>
        </w:tc>
        <w:tc>
          <w:tcPr>
            <w:tcW w:w="3125" w:type="dxa"/>
            <w:shd w:val="clear" w:color="auto" w:fill="auto"/>
          </w:tcPr>
          <w:p w14:paraId="56F2316D" w14:textId="721B104E" w:rsidR="00B64CDC" w:rsidRPr="00146537" w:rsidRDefault="008A3CAF" w:rsidP="00B64C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Garamond</w:t>
            </w:r>
            <w:r w:rsidR="00BC53B9" w:rsidRPr="00146537">
              <w:rPr>
                <w:rFonts w:ascii="Garamond" w:hAnsi="Garamond" w:cs="Calibri"/>
                <w:color w:val="000000"/>
                <w:sz w:val="20"/>
                <w:szCs w:val="20"/>
                <w:lang w:val="en-GB"/>
              </w:rPr>
              <w:t xml:space="preserve"> </w:t>
            </w:r>
            <w:r w:rsidR="00BA5BD4" w:rsidRPr="00146537">
              <w:rPr>
                <w:rFonts w:ascii="Garamond" w:hAnsi="Garamond" w:cs="Calibri"/>
                <w:color w:val="000000"/>
                <w:sz w:val="20"/>
                <w:szCs w:val="20"/>
                <w:lang w:val="en-GB"/>
              </w:rPr>
              <w:t>–</w:t>
            </w:r>
            <w:r w:rsidR="00BC53B9" w:rsidRPr="00146537">
              <w:rPr>
                <w:rFonts w:ascii="Garamond" w:hAnsi="Garamond" w:cs="Calibri"/>
                <w:color w:val="000000"/>
                <w:sz w:val="20"/>
                <w:szCs w:val="20"/>
                <w:lang w:val="en-GB"/>
              </w:rPr>
              <w:t xml:space="preserve"> 1</w:t>
            </w:r>
            <w:r w:rsidR="00146537">
              <w:rPr>
                <w:rFonts w:ascii="Garamond" w:hAnsi="Garamond" w:cs="Calibri"/>
                <w:color w:val="000000"/>
                <w:sz w:val="20"/>
                <w:szCs w:val="20"/>
                <w:lang w:val="en-GB"/>
              </w:rPr>
              <w:t>1</w:t>
            </w:r>
          </w:p>
        </w:tc>
      </w:tr>
      <w:tr w:rsidR="00B64CDC" w:rsidRPr="00146537" w14:paraId="1A6D9B0F" w14:textId="77777777" w:rsidTr="00BA5BD4">
        <w:trPr>
          <w:jc w:val="center"/>
        </w:trPr>
        <w:tc>
          <w:tcPr>
            <w:cnfStyle w:val="001000000000" w:firstRow="0" w:lastRow="0" w:firstColumn="1" w:lastColumn="0" w:oddVBand="0" w:evenVBand="0" w:oddHBand="0" w:evenHBand="0" w:firstRowFirstColumn="0" w:firstRowLastColumn="0" w:lastRowFirstColumn="0" w:lastRowLastColumn="0"/>
            <w:tcW w:w="1480" w:type="dxa"/>
            <w:shd w:val="clear" w:color="auto" w:fill="auto"/>
          </w:tcPr>
          <w:p w14:paraId="6AF02764" w14:textId="77777777" w:rsidR="00B64CDC" w:rsidRPr="00146537" w:rsidRDefault="00B64CDC" w:rsidP="00B64CDC">
            <w:pPr>
              <w:autoSpaceDE w:val="0"/>
              <w:autoSpaceDN w:val="0"/>
              <w:adjustRightInd w:val="0"/>
              <w:rPr>
                <w:rFonts w:ascii="Garamond" w:hAnsi="Garamond" w:cs="Calibri"/>
                <w:b w:val="0"/>
                <w:color w:val="000000"/>
                <w:sz w:val="20"/>
                <w:szCs w:val="20"/>
                <w:lang w:val="en-GB"/>
              </w:rPr>
            </w:pPr>
            <w:r w:rsidRPr="00146537">
              <w:rPr>
                <w:rFonts w:ascii="Garamond" w:hAnsi="Garamond" w:cs="Calibri"/>
                <w:color w:val="000000"/>
                <w:sz w:val="20"/>
                <w:szCs w:val="20"/>
                <w:lang w:val="en-GB"/>
              </w:rPr>
              <w:t>Affiliation</w:t>
            </w:r>
          </w:p>
        </w:tc>
        <w:tc>
          <w:tcPr>
            <w:tcW w:w="3323" w:type="dxa"/>
            <w:shd w:val="clear" w:color="auto" w:fill="auto"/>
          </w:tcPr>
          <w:p w14:paraId="1A2421B0" w14:textId="77777777" w:rsidR="00B64CDC" w:rsidRPr="00146537" w:rsidRDefault="00B64CDC"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 xml:space="preserve">Normal, </w:t>
            </w:r>
            <w:proofErr w:type="spellStart"/>
            <w:r w:rsidRPr="00146537">
              <w:rPr>
                <w:rFonts w:ascii="Garamond" w:hAnsi="Garamond" w:cs="Calibri"/>
                <w:color w:val="000000"/>
                <w:sz w:val="20"/>
                <w:szCs w:val="20"/>
                <w:lang w:val="en-GB"/>
              </w:rPr>
              <w:t>Center</w:t>
            </w:r>
            <w:proofErr w:type="spellEnd"/>
          </w:p>
        </w:tc>
        <w:tc>
          <w:tcPr>
            <w:tcW w:w="3125" w:type="dxa"/>
            <w:shd w:val="clear" w:color="auto" w:fill="auto"/>
          </w:tcPr>
          <w:p w14:paraId="772D283D" w14:textId="1DB691FD" w:rsidR="00B64CDC" w:rsidRPr="00146537" w:rsidRDefault="008A3CAF"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Garamond</w:t>
            </w:r>
            <w:r w:rsidR="00B64CDC" w:rsidRPr="00146537">
              <w:rPr>
                <w:rFonts w:ascii="Garamond" w:hAnsi="Garamond" w:cs="Calibri"/>
                <w:color w:val="000000"/>
                <w:sz w:val="20"/>
                <w:szCs w:val="20"/>
                <w:lang w:val="en-GB"/>
              </w:rPr>
              <w:t xml:space="preserve"> </w:t>
            </w:r>
            <w:r w:rsidR="00BA5BD4" w:rsidRPr="00146537">
              <w:rPr>
                <w:rFonts w:ascii="Garamond" w:hAnsi="Garamond" w:cs="Calibri"/>
                <w:color w:val="000000"/>
                <w:sz w:val="20"/>
                <w:szCs w:val="20"/>
                <w:lang w:val="en-GB"/>
              </w:rPr>
              <w:t>–</w:t>
            </w:r>
            <w:r w:rsidR="00B64CDC" w:rsidRPr="00146537">
              <w:rPr>
                <w:rFonts w:ascii="Garamond" w:hAnsi="Garamond" w:cs="Calibri"/>
                <w:color w:val="000000"/>
                <w:sz w:val="20"/>
                <w:szCs w:val="20"/>
                <w:lang w:val="en-GB"/>
              </w:rPr>
              <w:t xml:space="preserve"> 1</w:t>
            </w:r>
            <w:r w:rsidR="00146537">
              <w:rPr>
                <w:rFonts w:ascii="Garamond" w:hAnsi="Garamond" w:cs="Calibri"/>
                <w:color w:val="000000"/>
                <w:sz w:val="20"/>
                <w:szCs w:val="20"/>
                <w:lang w:val="en-GB"/>
              </w:rPr>
              <w:t>1</w:t>
            </w:r>
          </w:p>
        </w:tc>
      </w:tr>
      <w:tr w:rsidR="00B64CDC" w:rsidRPr="00146537" w14:paraId="4B3ADB34" w14:textId="77777777" w:rsidTr="00BA5B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shd w:val="clear" w:color="auto" w:fill="auto"/>
          </w:tcPr>
          <w:p w14:paraId="79E23B54" w14:textId="77777777" w:rsidR="00B64CDC" w:rsidRPr="00146537" w:rsidRDefault="00B64CDC" w:rsidP="00B64CDC">
            <w:pPr>
              <w:autoSpaceDE w:val="0"/>
              <w:autoSpaceDN w:val="0"/>
              <w:adjustRightInd w:val="0"/>
              <w:rPr>
                <w:rFonts w:ascii="Garamond" w:hAnsi="Garamond" w:cs="Calibri"/>
                <w:b w:val="0"/>
                <w:color w:val="000000"/>
                <w:sz w:val="20"/>
                <w:szCs w:val="20"/>
                <w:lang w:val="en-GB"/>
              </w:rPr>
            </w:pPr>
            <w:r w:rsidRPr="00146537">
              <w:rPr>
                <w:rFonts w:ascii="Garamond" w:hAnsi="Garamond" w:cs="Calibri"/>
                <w:color w:val="000000"/>
                <w:sz w:val="20"/>
                <w:szCs w:val="20"/>
                <w:lang w:val="en-GB"/>
              </w:rPr>
              <w:t>Main heading</w:t>
            </w:r>
          </w:p>
        </w:tc>
        <w:tc>
          <w:tcPr>
            <w:tcW w:w="3323" w:type="dxa"/>
            <w:shd w:val="clear" w:color="auto" w:fill="auto"/>
          </w:tcPr>
          <w:p w14:paraId="770AFE26" w14:textId="77777777" w:rsidR="00B64CDC" w:rsidRPr="00146537" w:rsidRDefault="00B64CDC" w:rsidP="00B64C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Normal, Bold, Align left</w:t>
            </w:r>
          </w:p>
        </w:tc>
        <w:tc>
          <w:tcPr>
            <w:tcW w:w="3125" w:type="dxa"/>
            <w:shd w:val="clear" w:color="auto" w:fill="auto"/>
          </w:tcPr>
          <w:p w14:paraId="7BC4E2B9" w14:textId="68A9449E" w:rsidR="00B64CDC" w:rsidRPr="00146537" w:rsidRDefault="008A3CAF" w:rsidP="00B64C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Garamond</w:t>
            </w:r>
            <w:r w:rsidR="00B64CDC" w:rsidRPr="00146537">
              <w:rPr>
                <w:rFonts w:ascii="Garamond" w:hAnsi="Garamond" w:cs="Calibri"/>
                <w:color w:val="000000"/>
                <w:sz w:val="20"/>
                <w:szCs w:val="20"/>
                <w:lang w:val="en-GB"/>
              </w:rPr>
              <w:t xml:space="preserve"> </w:t>
            </w:r>
            <w:r w:rsidR="00BA5BD4" w:rsidRPr="00146537">
              <w:rPr>
                <w:rFonts w:ascii="Garamond" w:hAnsi="Garamond" w:cs="Calibri"/>
                <w:color w:val="000000"/>
                <w:sz w:val="20"/>
                <w:szCs w:val="20"/>
                <w:lang w:val="en-GB"/>
              </w:rPr>
              <w:t>–</w:t>
            </w:r>
            <w:r w:rsidR="00B64CDC" w:rsidRPr="00146537">
              <w:rPr>
                <w:rFonts w:ascii="Garamond" w:hAnsi="Garamond" w:cs="Calibri"/>
                <w:color w:val="000000"/>
                <w:sz w:val="20"/>
                <w:szCs w:val="20"/>
                <w:lang w:val="en-GB"/>
              </w:rPr>
              <w:t xml:space="preserve"> 1</w:t>
            </w:r>
            <w:r w:rsidR="00BA5BD4" w:rsidRPr="00146537">
              <w:rPr>
                <w:rFonts w:ascii="Garamond" w:hAnsi="Garamond" w:cs="Calibri"/>
                <w:color w:val="000000"/>
                <w:sz w:val="20"/>
                <w:szCs w:val="20"/>
                <w:lang w:val="en-GB"/>
              </w:rPr>
              <w:t>0</w:t>
            </w:r>
          </w:p>
        </w:tc>
      </w:tr>
      <w:tr w:rsidR="00B64CDC" w:rsidRPr="00146537" w14:paraId="64ADF4FF" w14:textId="77777777" w:rsidTr="00BA5BD4">
        <w:trPr>
          <w:jc w:val="center"/>
        </w:trPr>
        <w:tc>
          <w:tcPr>
            <w:cnfStyle w:val="001000000000" w:firstRow="0" w:lastRow="0" w:firstColumn="1" w:lastColumn="0" w:oddVBand="0" w:evenVBand="0" w:oddHBand="0" w:evenHBand="0" w:firstRowFirstColumn="0" w:firstRowLastColumn="0" w:lastRowFirstColumn="0" w:lastRowLastColumn="0"/>
            <w:tcW w:w="1480" w:type="dxa"/>
            <w:shd w:val="clear" w:color="auto" w:fill="auto"/>
          </w:tcPr>
          <w:p w14:paraId="2BF82771" w14:textId="77777777" w:rsidR="00B64CDC" w:rsidRPr="00146537" w:rsidRDefault="00B64CDC" w:rsidP="00B64CDC">
            <w:pPr>
              <w:autoSpaceDE w:val="0"/>
              <w:autoSpaceDN w:val="0"/>
              <w:adjustRightInd w:val="0"/>
              <w:rPr>
                <w:rFonts w:ascii="Garamond" w:hAnsi="Garamond" w:cs="Calibri"/>
                <w:b w:val="0"/>
                <w:color w:val="000000"/>
                <w:sz w:val="20"/>
                <w:szCs w:val="20"/>
                <w:lang w:val="en-GB"/>
              </w:rPr>
            </w:pPr>
            <w:r w:rsidRPr="00146537">
              <w:rPr>
                <w:rFonts w:ascii="Garamond" w:hAnsi="Garamond" w:cs="Calibri"/>
                <w:color w:val="000000"/>
                <w:sz w:val="20"/>
                <w:szCs w:val="20"/>
                <w:lang w:val="en-GB"/>
              </w:rPr>
              <w:t>Sub heading</w:t>
            </w:r>
          </w:p>
        </w:tc>
        <w:tc>
          <w:tcPr>
            <w:tcW w:w="3323" w:type="dxa"/>
            <w:shd w:val="clear" w:color="auto" w:fill="auto"/>
          </w:tcPr>
          <w:p w14:paraId="6A0DF3D0" w14:textId="77777777" w:rsidR="00B64CDC" w:rsidRPr="00146537" w:rsidRDefault="00B64CDC"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Normal, Italic, Align left</w:t>
            </w:r>
          </w:p>
        </w:tc>
        <w:tc>
          <w:tcPr>
            <w:tcW w:w="3125" w:type="dxa"/>
            <w:shd w:val="clear" w:color="auto" w:fill="auto"/>
          </w:tcPr>
          <w:p w14:paraId="344F63A1" w14:textId="7F19EDE9" w:rsidR="00B64CDC" w:rsidRPr="00146537" w:rsidRDefault="008A3CAF"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 xml:space="preserve">Garamond </w:t>
            </w:r>
            <w:r w:rsidR="00BA5BD4" w:rsidRPr="00146537">
              <w:rPr>
                <w:rFonts w:ascii="Garamond" w:hAnsi="Garamond" w:cs="Calibri"/>
                <w:color w:val="000000"/>
                <w:sz w:val="20"/>
                <w:szCs w:val="20"/>
                <w:lang w:val="en-GB"/>
              </w:rPr>
              <w:t>–</w:t>
            </w:r>
            <w:r w:rsidR="00BC53B9" w:rsidRPr="00146537">
              <w:rPr>
                <w:rFonts w:ascii="Garamond" w:hAnsi="Garamond" w:cs="Calibri"/>
                <w:color w:val="000000"/>
                <w:sz w:val="20"/>
                <w:szCs w:val="20"/>
                <w:lang w:val="en-GB"/>
              </w:rPr>
              <w:t xml:space="preserve"> 1</w:t>
            </w:r>
            <w:r w:rsidR="00BA5BD4" w:rsidRPr="00146537">
              <w:rPr>
                <w:rFonts w:ascii="Garamond" w:hAnsi="Garamond" w:cs="Calibri"/>
                <w:color w:val="000000"/>
                <w:sz w:val="20"/>
                <w:szCs w:val="20"/>
                <w:lang w:val="en-GB"/>
              </w:rPr>
              <w:t>0</w:t>
            </w:r>
          </w:p>
        </w:tc>
      </w:tr>
      <w:tr w:rsidR="00B64CDC" w:rsidRPr="00146537" w14:paraId="47B864DC" w14:textId="77777777" w:rsidTr="00BA5B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0" w:type="dxa"/>
            <w:shd w:val="clear" w:color="auto" w:fill="auto"/>
          </w:tcPr>
          <w:p w14:paraId="009CCEDB" w14:textId="77777777" w:rsidR="00B64CDC" w:rsidRPr="00146537" w:rsidRDefault="00B64CDC" w:rsidP="00B64CDC">
            <w:pPr>
              <w:autoSpaceDE w:val="0"/>
              <w:autoSpaceDN w:val="0"/>
              <w:adjustRightInd w:val="0"/>
              <w:rPr>
                <w:rFonts w:ascii="Garamond" w:hAnsi="Garamond" w:cs="Calibri"/>
                <w:b w:val="0"/>
                <w:color w:val="000000"/>
                <w:sz w:val="20"/>
                <w:szCs w:val="20"/>
                <w:lang w:val="en-GB"/>
              </w:rPr>
            </w:pPr>
            <w:r w:rsidRPr="00146537">
              <w:rPr>
                <w:rFonts w:ascii="Garamond" w:hAnsi="Garamond" w:cs="Calibri"/>
                <w:color w:val="000000"/>
                <w:sz w:val="20"/>
                <w:szCs w:val="20"/>
                <w:lang w:val="en-GB"/>
              </w:rPr>
              <w:t>Text</w:t>
            </w:r>
          </w:p>
        </w:tc>
        <w:tc>
          <w:tcPr>
            <w:tcW w:w="3323" w:type="dxa"/>
            <w:shd w:val="clear" w:color="auto" w:fill="auto"/>
          </w:tcPr>
          <w:p w14:paraId="1AB85079" w14:textId="77777777" w:rsidR="00B64CDC" w:rsidRPr="00146537" w:rsidRDefault="00B64CDC" w:rsidP="00B64C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Normal, Justified</w:t>
            </w:r>
          </w:p>
        </w:tc>
        <w:tc>
          <w:tcPr>
            <w:tcW w:w="3125" w:type="dxa"/>
            <w:shd w:val="clear" w:color="auto" w:fill="auto"/>
          </w:tcPr>
          <w:p w14:paraId="2BF3EC2E" w14:textId="57865188" w:rsidR="00B64CDC" w:rsidRPr="00146537" w:rsidRDefault="008A3CAF" w:rsidP="00B64C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 xml:space="preserve">Garamond </w:t>
            </w:r>
            <w:r w:rsidR="00BC53B9" w:rsidRPr="00146537">
              <w:rPr>
                <w:rFonts w:ascii="Garamond" w:hAnsi="Garamond" w:cs="Calibri"/>
                <w:color w:val="000000"/>
                <w:sz w:val="20"/>
                <w:szCs w:val="20"/>
                <w:lang w:val="en-GB"/>
              </w:rPr>
              <w:t xml:space="preserve"> - 1</w:t>
            </w:r>
            <w:r w:rsidR="00BA5BD4" w:rsidRPr="00146537">
              <w:rPr>
                <w:rFonts w:ascii="Garamond" w:hAnsi="Garamond" w:cs="Calibri"/>
                <w:color w:val="000000"/>
                <w:sz w:val="20"/>
                <w:szCs w:val="20"/>
                <w:lang w:val="en-GB"/>
              </w:rPr>
              <w:t>0</w:t>
            </w:r>
          </w:p>
        </w:tc>
      </w:tr>
      <w:tr w:rsidR="008A3CAF" w:rsidRPr="00146537" w14:paraId="3D4D7358" w14:textId="77777777" w:rsidTr="00BA5BD4">
        <w:trPr>
          <w:jc w:val="center"/>
        </w:trPr>
        <w:tc>
          <w:tcPr>
            <w:cnfStyle w:val="001000000000" w:firstRow="0" w:lastRow="0" w:firstColumn="1" w:lastColumn="0" w:oddVBand="0" w:evenVBand="0" w:oddHBand="0" w:evenHBand="0" w:firstRowFirstColumn="0" w:firstRowLastColumn="0" w:lastRowFirstColumn="0" w:lastRowLastColumn="0"/>
            <w:tcW w:w="1480" w:type="dxa"/>
            <w:shd w:val="clear" w:color="auto" w:fill="auto"/>
          </w:tcPr>
          <w:p w14:paraId="1A27FBE4" w14:textId="77777777" w:rsidR="008A3CAF" w:rsidRPr="00146537" w:rsidRDefault="008A3CAF" w:rsidP="00B64CDC">
            <w:pPr>
              <w:autoSpaceDE w:val="0"/>
              <w:autoSpaceDN w:val="0"/>
              <w:adjustRightInd w:val="0"/>
              <w:rPr>
                <w:rFonts w:ascii="Garamond" w:hAnsi="Garamond" w:cs="Calibri"/>
                <w:b w:val="0"/>
                <w:color w:val="000000"/>
                <w:sz w:val="20"/>
                <w:szCs w:val="20"/>
                <w:lang w:val="en-GB"/>
              </w:rPr>
            </w:pPr>
            <w:r w:rsidRPr="00146537">
              <w:rPr>
                <w:rFonts w:ascii="Garamond" w:hAnsi="Garamond" w:cs="Calibri"/>
                <w:color w:val="000000"/>
                <w:sz w:val="20"/>
                <w:szCs w:val="20"/>
                <w:lang w:val="en-GB"/>
              </w:rPr>
              <w:t>Abstract</w:t>
            </w:r>
          </w:p>
          <w:p w14:paraId="4489973B" w14:textId="12C28C1E" w:rsidR="00CB68CC" w:rsidRPr="00146537" w:rsidRDefault="00CB68CC" w:rsidP="00B64CDC">
            <w:pPr>
              <w:autoSpaceDE w:val="0"/>
              <w:autoSpaceDN w:val="0"/>
              <w:adjustRightInd w:val="0"/>
              <w:rPr>
                <w:rFonts w:ascii="Garamond" w:hAnsi="Garamond" w:cs="Calibri"/>
                <w:bCs w:val="0"/>
                <w:color w:val="000000"/>
                <w:sz w:val="20"/>
                <w:szCs w:val="20"/>
                <w:lang w:val="en-GB"/>
              </w:rPr>
            </w:pPr>
            <w:proofErr w:type="spellStart"/>
            <w:r w:rsidRPr="00146537">
              <w:rPr>
                <w:rFonts w:ascii="Garamond" w:hAnsi="Garamond" w:cs="Calibri"/>
                <w:bCs w:val="0"/>
                <w:color w:val="000000"/>
                <w:sz w:val="20"/>
                <w:szCs w:val="20"/>
                <w:lang w:val="en-GB"/>
              </w:rPr>
              <w:t>Tabel</w:t>
            </w:r>
            <w:proofErr w:type="spellEnd"/>
          </w:p>
          <w:p w14:paraId="41729B4B" w14:textId="3B1754A9" w:rsidR="00CB68CC" w:rsidRPr="00146537" w:rsidRDefault="00CB68CC" w:rsidP="00B64CDC">
            <w:pPr>
              <w:autoSpaceDE w:val="0"/>
              <w:autoSpaceDN w:val="0"/>
              <w:adjustRightInd w:val="0"/>
              <w:rPr>
                <w:rFonts w:ascii="Garamond" w:hAnsi="Garamond" w:cs="Calibri"/>
                <w:b w:val="0"/>
                <w:color w:val="000000"/>
                <w:sz w:val="20"/>
                <w:szCs w:val="20"/>
                <w:lang w:val="en-GB"/>
              </w:rPr>
            </w:pPr>
            <w:proofErr w:type="spellStart"/>
            <w:r w:rsidRPr="00146537">
              <w:rPr>
                <w:rFonts w:ascii="Garamond" w:hAnsi="Garamond" w:cs="Calibri"/>
                <w:bCs w:val="0"/>
                <w:color w:val="000000"/>
                <w:sz w:val="20"/>
                <w:szCs w:val="20"/>
                <w:lang w:val="en-GB"/>
              </w:rPr>
              <w:t>Gambar</w:t>
            </w:r>
            <w:proofErr w:type="spellEnd"/>
          </w:p>
        </w:tc>
        <w:tc>
          <w:tcPr>
            <w:tcW w:w="3323" w:type="dxa"/>
            <w:shd w:val="clear" w:color="auto" w:fill="auto"/>
          </w:tcPr>
          <w:p w14:paraId="3B493B38" w14:textId="77777777" w:rsidR="008A3CAF" w:rsidRPr="00146537" w:rsidRDefault="008A3CAF"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Normal, Italic, justified</w:t>
            </w:r>
          </w:p>
          <w:p w14:paraId="68C85DDA" w14:textId="044338B4" w:rsidR="00CB68CC" w:rsidRPr="00146537" w:rsidRDefault="00CB68CC"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 xml:space="preserve">Normal, </w:t>
            </w:r>
            <w:proofErr w:type="spellStart"/>
            <w:r w:rsidRPr="00146537">
              <w:rPr>
                <w:rFonts w:ascii="Garamond" w:hAnsi="Garamond" w:cs="Calibri"/>
                <w:color w:val="000000"/>
                <w:sz w:val="20"/>
                <w:szCs w:val="20"/>
                <w:lang w:val="en-GB"/>
              </w:rPr>
              <w:t>center</w:t>
            </w:r>
            <w:proofErr w:type="spellEnd"/>
          </w:p>
          <w:p w14:paraId="64BC5BAB" w14:textId="2914F3AD" w:rsidR="00CB68CC" w:rsidRPr="00146537" w:rsidRDefault="00CB68CC"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 xml:space="preserve">Normal, </w:t>
            </w:r>
            <w:proofErr w:type="spellStart"/>
            <w:r w:rsidRPr="00146537">
              <w:rPr>
                <w:rFonts w:ascii="Garamond" w:hAnsi="Garamond" w:cs="Calibri"/>
                <w:color w:val="000000"/>
                <w:sz w:val="20"/>
                <w:szCs w:val="20"/>
                <w:lang w:val="en-GB"/>
              </w:rPr>
              <w:t>center</w:t>
            </w:r>
            <w:proofErr w:type="spellEnd"/>
          </w:p>
        </w:tc>
        <w:tc>
          <w:tcPr>
            <w:tcW w:w="3125" w:type="dxa"/>
            <w:shd w:val="clear" w:color="auto" w:fill="auto"/>
          </w:tcPr>
          <w:p w14:paraId="37356CD4" w14:textId="77777777" w:rsidR="008A3CAF" w:rsidRPr="00146537" w:rsidRDefault="008A3CAF"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Garamond – 10</w:t>
            </w:r>
          </w:p>
          <w:p w14:paraId="4D9A6DC8" w14:textId="77777777" w:rsidR="00CB68CC" w:rsidRPr="00146537" w:rsidRDefault="00CB68CC" w:rsidP="00CB68C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Garamond – 10</w:t>
            </w:r>
          </w:p>
          <w:p w14:paraId="38725EFC" w14:textId="77777777" w:rsidR="00CB68CC" w:rsidRPr="00146537" w:rsidRDefault="00CB68CC" w:rsidP="00CB68C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r w:rsidRPr="00146537">
              <w:rPr>
                <w:rFonts w:ascii="Garamond" w:hAnsi="Garamond" w:cs="Calibri"/>
                <w:color w:val="000000"/>
                <w:sz w:val="20"/>
                <w:szCs w:val="20"/>
                <w:lang w:val="en-GB"/>
              </w:rPr>
              <w:t>Garamond – 10</w:t>
            </w:r>
          </w:p>
          <w:p w14:paraId="29159DA4" w14:textId="76BE7E27" w:rsidR="00CB68CC" w:rsidRPr="00146537" w:rsidRDefault="00CB68CC" w:rsidP="00B64C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aramond" w:hAnsi="Garamond" w:cs="Calibri"/>
                <w:color w:val="000000"/>
                <w:sz w:val="20"/>
                <w:szCs w:val="20"/>
                <w:lang w:val="en-GB"/>
              </w:rPr>
            </w:pPr>
          </w:p>
        </w:tc>
      </w:tr>
    </w:tbl>
    <w:p w14:paraId="08021A57" w14:textId="4EC7CA32" w:rsidR="00B64CDC" w:rsidRPr="00146537" w:rsidRDefault="00BA5BD4" w:rsidP="00071387">
      <w:pPr>
        <w:spacing w:after="0" w:line="360" w:lineRule="auto"/>
        <w:jc w:val="both"/>
        <w:rPr>
          <w:rFonts w:ascii="Garamond" w:hAnsi="Garamond"/>
          <w:sz w:val="20"/>
          <w:szCs w:val="20"/>
          <w:lang w:val="en-US"/>
        </w:rPr>
      </w:pPr>
      <w:r w:rsidRPr="00146537">
        <w:rPr>
          <w:rFonts w:ascii="Garamond" w:hAnsi="Garamond"/>
          <w:sz w:val="20"/>
          <w:szCs w:val="20"/>
          <w:lang w:val="en-US"/>
        </w:rPr>
        <w:tab/>
      </w:r>
      <w:proofErr w:type="spellStart"/>
      <w:r w:rsidRPr="00146537">
        <w:rPr>
          <w:rFonts w:ascii="Garamond" w:hAnsi="Garamond"/>
          <w:sz w:val="20"/>
          <w:szCs w:val="20"/>
          <w:lang w:val="en-US"/>
        </w:rPr>
        <w:t>Sumber</w:t>
      </w:r>
      <w:proofErr w:type="spellEnd"/>
      <w:r w:rsidRPr="00146537">
        <w:rPr>
          <w:rFonts w:ascii="Garamond" w:hAnsi="Garamond"/>
          <w:sz w:val="20"/>
          <w:szCs w:val="20"/>
          <w:lang w:val="en-US"/>
        </w:rPr>
        <w:t>: XXXX (2022)</w:t>
      </w:r>
    </w:p>
    <w:p w14:paraId="53B91F45" w14:textId="77777777" w:rsidR="00AE27AD" w:rsidRPr="00146537" w:rsidRDefault="00AE27AD" w:rsidP="00071387">
      <w:pPr>
        <w:spacing w:after="0" w:line="360" w:lineRule="auto"/>
        <w:jc w:val="both"/>
        <w:rPr>
          <w:rFonts w:ascii="Garamond" w:hAnsi="Garamond"/>
          <w:sz w:val="20"/>
          <w:szCs w:val="20"/>
          <w:lang w:val="en-US"/>
        </w:rPr>
      </w:pPr>
      <w:r w:rsidRPr="00146537">
        <w:rPr>
          <w:rFonts w:ascii="Garamond" w:hAnsi="Garamond"/>
          <w:sz w:val="20"/>
          <w:szCs w:val="20"/>
          <w:lang w:val="en-US"/>
        </w:rPr>
        <w:t xml:space="preserve">File </w:t>
      </w:r>
      <w:proofErr w:type="spellStart"/>
      <w:r w:rsidRPr="00146537">
        <w:rPr>
          <w:rFonts w:ascii="Garamond" w:hAnsi="Garamond"/>
          <w:sz w:val="20"/>
          <w:szCs w:val="20"/>
          <w:lang w:val="en-US"/>
        </w:rPr>
        <w:t>disimpan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dalam</w:t>
      </w:r>
      <w:proofErr w:type="spellEnd"/>
      <w:r w:rsidRPr="00146537">
        <w:rPr>
          <w:rFonts w:ascii="Garamond" w:hAnsi="Garamond"/>
          <w:sz w:val="20"/>
          <w:szCs w:val="20"/>
          <w:lang w:val="en-US"/>
        </w:rPr>
        <w:t xml:space="preserve"> format Document.doc </w:t>
      </w:r>
      <w:proofErr w:type="spellStart"/>
      <w:r w:rsidRPr="00146537">
        <w:rPr>
          <w:rFonts w:ascii="Garamond" w:hAnsi="Garamond"/>
          <w:sz w:val="20"/>
          <w:szCs w:val="20"/>
          <w:lang w:val="en-US"/>
        </w:rPr>
        <w:t>menggunakan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pengolah</w:t>
      </w:r>
      <w:proofErr w:type="spellEnd"/>
      <w:r w:rsidRPr="00146537">
        <w:rPr>
          <w:rFonts w:ascii="Garamond" w:hAnsi="Garamond"/>
          <w:sz w:val="20"/>
          <w:szCs w:val="20"/>
          <w:lang w:val="en-US"/>
        </w:rPr>
        <w:t xml:space="preserve"> data Microsoft Word. </w:t>
      </w:r>
    </w:p>
    <w:p w14:paraId="7FF18596" w14:textId="77777777" w:rsidR="00071387" w:rsidRPr="00146537" w:rsidRDefault="00071387" w:rsidP="00071387">
      <w:pPr>
        <w:spacing w:after="0" w:line="360" w:lineRule="auto"/>
        <w:jc w:val="both"/>
        <w:rPr>
          <w:rFonts w:ascii="Garamond" w:hAnsi="Garamond"/>
          <w:sz w:val="20"/>
          <w:szCs w:val="20"/>
          <w:lang w:val="en-US"/>
        </w:rPr>
      </w:pPr>
    </w:p>
    <w:p w14:paraId="6F9EBE6E" w14:textId="77777777" w:rsidR="00071387" w:rsidRPr="00146537" w:rsidRDefault="00071387" w:rsidP="00071387">
      <w:pPr>
        <w:spacing w:after="0" w:line="360" w:lineRule="auto"/>
        <w:jc w:val="both"/>
        <w:rPr>
          <w:rFonts w:ascii="Garamond" w:hAnsi="Garamond"/>
          <w:b/>
          <w:sz w:val="20"/>
          <w:szCs w:val="20"/>
        </w:rPr>
      </w:pPr>
      <w:r w:rsidRPr="00146537">
        <w:rPr>
          <w:rFonts w:ascii="Garamond" w:hAnsi="Garamond"/>
          <w:b/>
          <w:sz w:val="20"/>
          <w:szCs w:val="20"/>
        </w:rPr>
        <w:t>METODE</w:t>
      </w:r>
    </w:p>
    <w:p w14:paraId="37FC7461" w14:textId="77777777" w:rsidR="00071387" w:rsidRPr="00146537" w:rsidRDefault="00071387" w:rsidP="00DA66C8">
      <w:pPr>
        <w:spacing w:after="0" w:line="360" w:lineRule="auto"/>
        <w:ind w:firstLine="720"/>
        <w:jc w:val="both"/>
        <w:rPr>
          <w:rFonts w:ascii="Garamond" w:hAnsi="Garamond"/>
          <w:sz w:val="20"/>
          <w:szCs w:val="20"/>
          <w:lang w:val="en-US"/>
        </w:rPr>
      </w:pPr>
      <w:r w:rsidRPr="00146537">
        <w:rPr>
          <w:rFonts w:ascii="Garamond" w:hAnsi="Garamond"/>
          <w:sz w:val="20"/>
          <w:szCs w:val="20"/>
        </w:rPr>
        <w:t xml:space="preserve">Metode merupakan informasi teoritis dan teknis yang memadai untuk pembaca dapat mereproduksi penelitian dengan baik, terutama penting untuk mengemukakan tentang rancangan penelitian, populasi dan sampel, data yang digunakan (jenis dan sumber), teknik pengambilan data, dan teknik analisis data (model analisis). </w:t>
      </w:r>
    </w:p>
    <w:p w14:paraId="6B096ECC" w14:textId="77777777" w:rsidR="00DA66C8" w:rsidRPr="00146537" w:rsidRDefault="00DA66C8" w:rsidP="00071387">
      <w:pPr>
        <w:spacing w:after="0" w:line="360" w:lineRule="auto"/>
        <w:jc w:val="both"/>
        <w:rPr>
          <w:rFonts w:ascii="Garamond" w:hAnsi="Garamond"/>
          <w:sz w:val="20"/>
          <w:szCs w:val="20"/>
          <w:lang w:val="en-US"/>
        </w:rPr>
      </w:pPr>
      <w:proofErr w:type="spellStart"/>
      <w:r w:rsidRPr="00146537">
        <w:rPr>
          <w:rFonts w:ascii="Garamond" w:hAnsi="Garamond"/>
          <w:sz w:val="20"/>
          <w:szCs w:val="20"/>
          <w:lang w:val="en-US"/>
        </w:rPr>
        <w:t>Penggunaan</w:t>
      </w:r>
      <w:proofErr w:type="spellEnd"/>
      <w:r w:rsidRPr="00146537">
        <w:rPr>
          <w:rFonts w:ascii="Garamond" w:hAnsi="Garamond"/>
          <w:sz w:val="20"/>
          <w:szCs w:val="20"/>
          <w:lang w:val="en-US"/>
        </w:rPr>
        <w:t xml:space="preserve"> graphic, </w:t>
      </w:r>
      <w:proofErr w:type="spellStart"/>
      <w:r w:rsidRPr="00146537">
        <w:rPr>
          <w:rFonts w:ascii="Garamond" w:hAnsi="Garamond"/>
          <w:sz w:val="20"/>
          <w:szCs w:val="20"/>
          <w:lang w:val="en-US"/>
        </w:rPr>
        <w:t>sketsa</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ilustrasi</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dan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gambar</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diatur</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sebagai</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berikut</w:t>
      </w:r>
      <w:proofErr w:type="spellEnd"/>
      <w:r w:rsidRPr="00146537">
        <w:rPr>
          <w:rFonts w:ascii="Garamond" w:hAnsi="Garamond"/>
          <w:sz w:val="20"/>
          <w:szCs w:val="20"/>
          <w:lang w:val="en-US"/>
        </w:rPr>
        <w:t>:</w:t>
      </w:r>
    </w:p>
    <w:p w14:paraId="63EC85D6" w14:textId="77777777" w:rsidR="00DA66C8" w:rsidRPr="00146537" w:rsidRDefault="00DA66C8" w:rsidP="00DA66C8">
      <w:pPr>
        <w:pStyle w:val="ListParagraph"/>
        <w:numPr>
          <w:ilvl w:val="0"/>
          <w:numId w:val="1"/>
        </w:numPr>
        <w:spacing w:after="0" w:line="360" w:lineRule="auto"/>
        <w:jc w:val="both"/>
        <w:rPr>
          <w:rFonts w:ascii="Garamond" w:hAnsi="Garamond"/>
          <w:sz w:val="20"/>
          <w:szCs w:val="20"/>
          <w:lang w:val="en-US"/>
        </w:rPr>
      </w:pPr>
      <w:proofErr w:type="spellStart"/>
      <w:r w:rsidRPr="00146537">
        <w:rPr>
          <w:rFonts w:ascii="Garamond" w:hAnsi="Garamond"/>
          <w:sz w:val="20"/>
          <w:szCs w:val="20"/>
          <w:lang w:val="en-US"/>
        </w:rPr>
        <w:t>Posisi</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gamabr</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ditengah</w:t>
      </w:r>
      <w:proofErr w:type="spellEnd"/>
    </w:p>
    <w:p w14:paraId="03D75B28" w14:textId="77777777" w:rsidR="00DA66C8" w:rsidRPr="00146537" w:rsidRDefault="00DA66C8" w:rsidP="00DA66C8">
      <w:pPr>
        <w:pStyle w:val="ListParagraph"/>
        <w:numPr>
          <w:ilvl w:val="0"/>
          <w:numId w:val="1"/>
        </w:numPr>
        <w:spacing w:after="0" w:line="360" w:lineRule="auto"/>
        <w:jc w:val="both"/>
        <w:rPr>
          <w:rFonts w:ascii="Garamond" w:hAnsi="Garamond"/>
          <w:sz w:val="20"/>
          <w:szCs w:val="20"/>
          <w:lang w:val="en-US"/>
        </w:rPr>
      </w:pPr>
      <w:proofErr w:type="spellStart"/>
      <w:r w:rsidRPr="00146537">
        <w:rPr>
          <w:rFonts w:ascii="Garamond" w:hAnsi="Garamond"/>
          <w:sz w:val="20"/>
          <w:szCs w:val="20"/>
          <w:lang w:val="en-US"/>
        </w:rPr>
        <w:t>Keterangan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pada</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gambar</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diletakkan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pada</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bagian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bawah</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gambar</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dan</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dicetak</w:t>
      </w:r>
      <w:proofErr w:type="spellEnd"/>
      <w:r w:rsidRPr="00146537">
        <w:rPr>
          <w:rFonts w:ascii="Garamond" w:hAnsi="Garamond"/>
          <w:sz w:val="20"/>
          <w:szCs w:val="20"/>
          <w:lang w:val="en-US"/>
        </w:rPr>
        <w:t xml:space="preserve"> </w:t>
      </w:r>
      <w:proofErr w:type="spellStart"/>
      <w:r w:rsidRPr="00146537">
        <w:rPr>
          <w:rFonts w:ascii="Garamond" w:hAnsi="Garamond"/>
          <w:sz w:val="20"/>
          <w:szCs w:val="20"/>
          <w:lang w:val="en-US"/>
        </w:rPr>
        <w:t>tebal</w:t>
      </w:r>
      <w:proofErr w:type="spellEnd"/>
    </w:p>
    <w:p w14:paraId="77D0BD08" w14:textId="77777777" w:rsidR="00DA66C8" w:rsidRPr="00146537" w:rsidRDefault="00DA66C8" w:rsidP="00DA66C8">
      <w:pPr>
        <w:spacing w:after="0" w:line="360" w:lineRule="auto"/>
        <w:ind w:left="720" w:hanging="11"/>
        <w:jc w:val="center"/>
        <w:rPr>
          <w:rFonts w:ascii="Garamond" w:hAnsi="Garamond"/>
          <w:sz w:val="20"/>
          <w:szCs w:val="20"/>
        </w:rPr>
      </w:pPr>
      <w:r w:rsidRPr="00146537">
        <w:rPr>
          <w:rFonts w:ascii="Garamond" w:hAnsi="Garamond"/>
          <w:sz w:val="20"/>
          <w:szCs w:val="20"/>
        </w:rPr>
        <w:object w:dxaOrig="11064" w:dyaOrig="6204" w14:anchorId="71099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91.25pt" o:ole="">
            <v:imagedata r:id="rId8" o:title=""/>
          </v:shape>
          <o:OLEObject Type="Embed" ProgID="Visio.Drawing.11" ShapeID="_x0000_i1025" DrawAspect="Content" ObjectID="_1737968209" r:id="rId9"/>
        </w:object>
      </w:r>
    </w:p>
    <w:p w14:paraId="1DF0E241" w14:textId="77777777" w:rsidR="00DA66C8" w:rsidRPr="00146537" w:rsidRDefault="00DA66C8" w:rsidP="00DA66C8">
      <w:pPr>
        <w:spacing w:after="0" w:line="360" w:lineRule="auto"/>
        <w:ind w:left="720" w:hanging="11"/>
        <w:jc w:val="center"/>
        <w:rPr>
          <w:rFonts w:ascii="Garamond" w:hAnsi="Garamond"/>
          <w:bCs/>
          <w:sz w:val="20"/>
          <w:szCs w:val="20"/>
        </w:rPr>
      </w:pPr>
      <w:r w:rsidRPr="00146537">
        <w:rPr>
          <w:rFonts w:ascii="Garamond" w:hAnsi="Garamond"/>
          <w:b/>
          <w:sz w:val="20"/>
          <w:szCs w:val="20"/>
        </w:rPr>
        <w:t xml:space="preserve">Gambar 1. </w:t>
      </w:r>
      <w:r w:rsidRPr="00146537">
        <w:rPr>
          <w:rFonts w:ascii="Garamond" w:hAnsi="Garamond"/>
          <w:bCs/>
          <w:sz w:val="20"/>
          <w:szCs w:val="20"/>
        </w:rPr>
        <w:t>Komponen Analisis Data Model Interaktif</w:t>
      </w:r>
    </w:p>
    <w:p w14:paraId="3D24A550" w14:textId="77777777" w:rsidR="00DA66C8" w:rsidRPr="00146537" w:rsidRDefault="00DA66C8" w:rsidP="00071387">
      <w:pPr>
        <w:spacing w:after="0" w:line="360" w:lineRule="auto"/>
        <w:jc w:val="both"/>
        <w:rPr>
          <w:rFonts w:ascii="Garamond" w:hAnsi="Garamond"/>
          <w:sz w:val="20"/>
          <w:szCs w:val="20"/>
          <w:lang w:val="en-US"/>
        </w:rPr>
      </w:pPr>
    </w:p>
    <w:p w14:paraId="41E6D5C3" w14:textId="77777777" w:rsidR="00071387" w:rsidRPr="00146537" w:rsidRDefault="00071387" w:rsidP="00071387">
      <w:pPr>
        <w:spacing w:after="0" w:line="360" w:lineRule="auto"/>
        <w:jc w:val="both"/>
        <w:rPr>
          <w:rFonts w:ascii="Garamond" w:hAnsi="Garamond"/>
          <w:sz w:val="20"/>
          <w:szCs w:val="20"/>
        </w:rPr>
      </w:pPr>
    </w:p>
    <w:p w14:paraId="4FA382AA" w14:textId="77777777" w:rsidR="00071387" w:rsidRPr="00146537" w:rsidRDefault="00071387" w:rsidP="00071387">
      <w:pPr>
        <w:spacing w:after="0" w:line="360" w:lineRule="auto"/>
        <w:jc w:val="both"/>
        <w:rPr>
          <w:rFonts w:ascii="Garamond" w:hAnsi="Garamond"/>
          <w:b/>
          <w:sz w:val="20"/>
          <w:szCs w:val="20"/>
          <w:lang w:val="en-US"/>
        </w:rPr>
      </w:pPr>
      <w:r w:rsidRPr="00146537">
        <w:rPr>
          <w:rFonts w:ascii="Garamond" w:hAnsi="Garamond"/>
          <w:b/>
          <w:sz w:val="20"/>
          <w:szCs w:val="20"/>
        </w:rPr>
        <w:t xml:space="preserve">HASIL </w:t>
      </w:r>
      <w:r w:rsidRPr="00146537">
        <w:rPr>
          <w:rFonts w:ascii="Garamond" w:hAnsi="Garamond"/>
          <w:b/>
          <w:sz w:val="20"/>
          <w:szCs w:val="20"/>
          <w:lang w:val="en-US"/>
        </w:rPr>
        <w:t xml:space="preserve">DAN </w:t>
      </w:r>
      <w:r w:rsidRPr="00146537">
        <w:rPr>
          <w:rFonts w:ascii="Garamond" w:hAnsi="Garamond"/>
          <w:b/>
          <w:sz w:val="20"/>
          <w:szCs w:val="20"/>
        </w:rPr>
        <w:t>PEMBAHASAN</w:t>
      </w:r>
    </w:p>
    <w:p w14:paraId="4ED89204" w14:textId="77777777" w:rsidR="00071387" w:rsidRPr="00146537" w:rsidRDefault="00071387" w:rsidP="00DA66C8">
      <w:pPr>
        <w:spacing w:after="0" w:line="360" w:lineRule="auto"/>
        <w:ind w:firstLine="720"/>
        <w:jc w:val="both"/>
        <w:rPr>
          <w:rFonts w:ascii="Garamond" w:hAnsi="Garamond"/>
          <w:sz w:val="20"/>
          <w:szCs w:val="20"/>
          <w:lang w:val="en-US"/>
        </w:rPr>
      </w:pPr>
      <w:r w:rsidRPr="00146537">
        <w:rPr>
          <w:rFonts w:ascii="Garamond" w:hAnsi="Garamond"/>
          <w:sz w:val="20"/>
          <w:szCs w:val="20"/>
        </w:rPr>
        <w:lastRenderedPageBreak/>
        <w:t xml:space="preserve">Hasil disajikan secara bersistem. Narasi dalam hasil berisi informasi yang disarikan dari data, bukan menarasikan data apa adanya. Perjelas narasi dengan ilustrasi (tabel, gambar, dan lain-lain). Ilustrasi harus diacu dalam teks, yang disajikan data olahan bukan data mentah (kalau perlu reduksi data). </w:t>
      </w:r>
    </w:p>
    <w:p w14:paraId="6566909F" w14:textId="77777777" w:rsidR="00071387" w:rsidRPr="00146537" w:rsidRDefault="00071387" w:rsidP="00071387">
      <w:pPr>
        <w:spacing w:after="0" w:line="360" w:lineRule="auto"/>
        <w:jc w:val="both"/>
        <w:rPr>
          <w:rFonts w:ascii="Garamond" w:hAnsi="Garamond"/>
          <w:sz w:val="20"/>
          <w:szCs w:val="20"/>
        </w:rPr>
      </w:pPr>
      <w:r w:rsidRPr="00146537">
        <w:rPr>
          <w:rFonts w:ascii="Garamond" w:hAnsi="Garamond"/>
          <w:sz w:val="20"/>
          <w:szCs w:val="20"/>
          <w:lang w:val="en-US"/>
        </w:rPr>
        <w:t>P</w:t>
      </w:r>
      <w:r w:rsidRPr="00146537">
        <w:rPr>
          <w:rFonts w:ascii="Garamond" w:hAnsi="Garamond"/>
          <w:sz w:val="20"/>
          <w:szCs w:val="20"/>
        </w:rPr>
        <w:t xml:space="preserve">embahasan mengemukakan interpretasi dari hasil, guna menjawab tujuan penelitian dan hipotesis (apabila ada). Urutan pembahasan sama dengan urutan sajian data. Ada pengembangan argumentasi dengan mengaitkan hasil, teori, dan pendapat, termasuk komparasi hasil penelitian terdahulu. Penting juga dikemukakan kemungkinan adanya kontribusi hasil penelitian bagi pengembangan ilmu. </w:t>
      </w:r>
    </w:p>
    <w:p w14:paraId="2AC7168E" w14:textId="77777777" w:rsidR="00071387" w:rsidRPr="00146537" w:rsidRDefault="00071387" w:rsidP="00071387">
      <w:pPr>
        <w:spacing w:after="0" w:line="360" w:lineRule="auto"/>
        <w:jc w:val="both"/>
        <w:rPr>
          <w:rFonts w:ascii="Garamond" w:hAnsi="Garamond"/>
          <w:sz w:val="20"/>
          <w:szCs w:val="20"/>
          <w:lang w:val="en-US"/>
        </w:rPr>
      </w:pPr>
    </w:p>
    <w:p w14:paraId="32B9038E" w14:textId="77777777" w:rsidR="00071387" w:rsidRPr="00146537" w:rsidRDefault="00071387" w:rsidP="00071387">
      <w:pPr>
        <w:spacing w:after="0" w:line="360" w:lineRule="auto"/>
        <w:jc w:val="both"/>
        <w:rPr>
          <w:rFonts w:ascii="Garamond" w:hAnsi="Garamond"/>
          <w:b/>
          <w:sz w:val="20"/>
          <w:szCs w:val="20"/>
        </w:rPr>
      </w:pPr>
      <w:r w:rsidRPr="00146537">
        <w:rPr>
          <w:rFonts w:ascii="Garamond" w:hAnsi="Garamond"/>
          <w:b/>
          <w:sz w:val="20"/>
          <w:szCs w:val="20"/>
        </w:rPr>
        <w:t xml:space="preserve">KESIMPULAN </w:t>
      </w:r>
    </w:p>
    <w:p w14:paraId="3F85BC4A" w14:textId="2234CAE4" w:rsidR="00D07D84" w:rsidRDefault="00071387" w:rsidP="00146537">
      <w:pPr>
        <w:spacing w:after="0" w:line="360" w:lineRule="auto"/>
        <w:ind w:firstLine="720"/>
        <w:jc w:val="both"/>
        <w:rPr>
          <w:rFonts w:ascii="Garamond" w:hAnsi="Garamond"/>
          <w:sz w:val="20"/>
          <w:szCs w:val="20"/>
          <w:lang w:val="en-US"/>
        </w:rPr>
      </w:pPr>
      <w:r w:rsidRPr="00146537">
        <w:rPr>
          <w:rFonts w:ascii="Garamond" w:hAnsi="Garamond"/>
          <w:sz w:val="20"/>
          <w:szCs w:val="20"/>
        </w:rPr>
        <w:t>Kesimpulan memaknai hasil dan pembahasan penelitian secara lebih komprehensif. Saran Saran ditujukan bagi tindakan praktis (perusahaan yang diteliti), bagi pengembangan teori baru, dan bagi penelitian lanjutan.</w:t>
      </w:r>
    </w:p>
    <w:p w14:paraId="5E585CDA" w14:textId="77777777" w:rsidR="00146537" w:rsidRPr="00146537" w:rsidRDefault="00146537" w:rsidP="00146537">
      <w:pPr>
        <w:spacing w:after="0" w:line="360" w:lineRule="auto"/>
        <w:ind w:firstLine="720"/>
        <w:jc w:val="both"/>
        <w:rPr>
          <w:rFonts w:ascii="Garamond" w:hAnsi="Garamond"/>
          <w:sz w:val="20"/>
          <w:szCs w:val="20"/>
          <w:lang w:val="en-US"/>
        </w:rPr>
      </w:pPr>
    </w:p>
    <w:p w14:paraId="0895499D" w14:textId="77777777" w:rsidR="00DA66C8" w:rsidRPr="00146537" w:rsidRDefault="00DA66C8" w:rsidP="00071387">
      <w:pPr>
        <w:spacing w:after="0" w:line="360" w:lineRule="auto"/>
        <w:jc w:val="both"/>
        <w:rPr>
          <w:rFonts w:ascii="Garamond" w:hAnsi="Garamond"/>
          <w:b/>
          <w:sz w:val="20"/>
          <w:szCs w:val="20"/>
          <w:lang w:val="en-US"/>
        </w:rPr>
      </w:pPr>
      <w:r w:rsidRPr="00146537">
        <w:rPr>
          <w:rFonts w:ascii="Garamond" w:hAnsi="Garamond"/>
          <w:b/>
          <w:sz w:val="20"/>
          <w:szCs w:val="20"/>
          <w:lang w:val="en-US"/>
        </w:rPr>
        <w:t>UCAPAN TERIMAKASIH</w:t>
      </w:r>
    </w:p>
    <w:p w14:paraId="432BF452" w14:textId="7EEEF0BB" w:rsidR="00DA66C8" w:rsidRDefault="00DA66C8" w:rsidP="00071387">
      <w:pPr>
        <w:spacing w:after="0" w:line="360" w:lineRule="auto"/>
        <w:jc w:val="both"/>
        <w:rPr>
          <w:rFonts w:ascii="Garamond" w:hAnsi="Garamond"/>
          <w:sz w:val="20"/>
          <w:szCs w:val="20"/>
          <w:lang w:val="en-US"/>
        </w:rPr>
      </w:pPr>
      <w:r w:rsidRPr="00146537">
        <w:rPr>
          <w:rFonts w:ascii="Garamond" w:hAnsi="Garamond"/>
          <w:sz w:val="20"/>
          <w:szCs w:val="20"/>
          <w:lang w:val="en-US"/>
        </w:rPr>
        <w:tab/>
      </w:r>
      <w:proofErr w:type="spellStart"/>
      <w:r w:rsidR="008A3CAF" w:rsidRPr="00146537">
        <w:rPr>
          <w:rFonts w:ascii="Garamond" w:hAnsi="Garamond"/>
          <w:sz w:val="20"/>
          <w:szCs w:val="20"/>
          <w:lang w:val="en-US"/>
        </w:rPr>
        <w:t>Bagian</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ini</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bersifat</w:t>
      </w:r>
      <w:proofErr w:type="spellEnd"/>
      <w:r w:rsidR="008A3CAF" w:rsidRPr="00146537">
        <w:rPr>
          <w:rFonts w:ascii="Garamond" w:hAnsi="Garamond"/>
          <w:sz w:val="20"/>
          <w:szCs w:val="20"/>
          <w:lang w:val="en-US"/>
        </w:rPr>
        <w:t xml:space="preserve"> optional. </w:t>
      </w:r>
      <w:proofErr w:type="spellStart"/>
      <w:r w:rsidR="008A3CAF" w:rsidRPr="00146537">
        <w:rPr>
          <w:rFonts w:ascii="Garamond" w:hAnsi="Garamond"/>
          <w:sz w:val="20"/>
          <w:szCs w:val="20"/>
          <w:lang w:val="en-US"/>
        </w:rPr>
        <w:t>Jika</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memang</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dilampirkan</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ke</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dalam</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isi</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artikel</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maka</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ketentuan</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penggunaan</w:t>
      </w:r>
      <w:proofErr w:type="spellEnd"/>
      <w:r w:rsidR="008A3CAF" w:rsidRPr="00146537">
        <w:rPr>
          <w:rFonts w:ascii="Garamond" w:hAnsi="Garamond"/>
          <w:sz w:val="20"/>
          <w:szCs w:val="20"/>
          <w:lang w:val="en-US"/>
        </w:rPr>
        <w:t xml:space="preserve"> font </w:t>
      </w:r>
      <w:proofErr w:type="spellStart"/>
      <w:r w:rsidR="008A3CAF" w:rsidRPr="00146537">
        <w:rPr>
          <w:rFonts w:ascii="Garamond" w:hAnsi="Garamond"/>
          <w:sz w:val="20"/>
          <w:szCs w:val="20"/>
          <w:lang w:val="en-US"/>
        </w:rPr>
        <w:t>dsb</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mengikuti</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bagian</w:t>
      </w:r>
      <w:proofErr w:type="spellEnd"/>
      <w:r w:rsidR="008A3CAF" w:rsidRPr="00146537">
        <w:rPr>
          <w:rFonts w:ascii="Garamond" w:hAnsi="Garamond"/>
          <w:sz w:val="20"/>
          <w:szCs w:val="20"/>
          <w:lang w:val="en-US"/>
        </w:rPr>
        <w:t xml:space="preserve"> </w:t>
      </w:r>
      <w:proofErr w:type="spellStart"/>
      <w:r w:rsidR="008A3CAF" w:rsidRPr="00146537">
        <w:rPr>
          <w:rFonts w:ascii="Garamond" w:hAnsi="Garamond"/>
          <w:sz w:val="20"/>
          <w:szCs w:val="20"/>
          <w:lang w:val="en-US"/>
        </w:rPr>
        <w:t>atasnya</w:t>
      </w:r>
      <w:proofErr w:type="spellEnd"/>
      <w:r w:rsidR="008A3CAF" w:rsidRPr="00146537">
        <w:rPr>
          <w:rFonts w:ascii="Garamond" w:hAnsi="Garamond"/>
          <w:sz w:val="20"/>
          <w:szCs w:val="20"/>
          <w:lang w:val="en-US"/>
        </w:rPr>
        <w:t>.</w:t>
      </w:r>
    </w:p>
    <w:p w14:paraId="2F963876" w14:textId="77777777" w:rsidR="00146537" w:rsidRPr="00146537" w:rsidRDefault="00146537" w:rsidP="00071387">
      <w:pPr>
        <w:spacing w:after="0" w:line="360" w:lineRule="auto"/>
        <w:jc w:val="both"/>
        <w:rPr>
          <w:rFonts w:ascii="Garamond" w:hAnsi="Garamond"/>
          <w:sz w:val="20"/>
          <w:szCs w:val="20"/>
          <w:lang w:val="en-US"/>
        </w:rPr>
      </w:pPr>
    </w:p>
    <w:p w14:paraId="0848D618" w14:textId="15E14C5A" w:rsidR="00DA66C8" w:rsidRPr="00146537" w:rsidRDefault="00DA66C8" w:rsidP="00071387">
      <w:pPr>
        <w:spacing w:after="0" w:line="360" w:lineRule="auto"/>
        <w:jc w:val="both"/>
        <w:rPr>
          <w:rFonts w:ascii="Garamond" w:hAnsi="Garamond"/>
          <w:b/>
          <w:sz w:val="20"/>
          <w:szCs w:val="20"/>
          <w:lang w:val="en-US"/>
        </w:rPr>
      </w:pPr>
      <w:r w:rsidRPr="00146537">
        <w:rPr>
          <w:rFonts w:ascii="Garamond" w:hAnsi="Garamond"/>
          <w:b/>
          <w:sz w:val="20"/>
          <w:szCs w:val="20"/>
          <w:lang w:val="en-US"/>
        </w:rPr>
        <w:t xml:space="preserve">DAFTAR </w:t>
      </w:r>
      <w:r w:rsidR="00A32033" w:rsidRPr="00146537">
        <w:rPr>
          <w:rFonts w:ascii="Garamond" w:hAnsi="Garamond"/>
          <w:b/>
          <w:sz w:val="20"/>
          <w:szCs w:val="20"/>
          <w:lang w:val="en-US"/>
        </w:rPr>
        <w:t>REFERENSI</w:t>
      </w:r>
    </w:p>
    <w:p w14:paraId="4680290F" w14:textId="77777777" w:rsidR="008A3CAF" w:rsidRPr="00146537" w:rsidRDefault="008A3CAF" w:rsidP="008A3CAF">
      <w:pPr>
        <w:autoSpaceDE w:val="0"/>
        <w:autoSpaceDN w:val="0"/>
        <w:adjustRightInd w:val="0"/>
        <w:ind w:left="567" w:hanging="567"/>
        <w:jc w:val="both"/>
        <w:rPr>
          <w:rFonts w:ascii="Book Antiqua" w:eastAsia="Calibri" w:hAnsi="Book Antiqua" w:cs="Calibri"/>
          <w:sz w:val="20"/>
          <w:szCs w:val="20"/>
          <w:lang w:val="en-GB" w:eastAsia="en-US"/>
        </w:rPr>
      </w:pPr>
      <w:r w:rsidRPr="00146537">
        <w:rPr>
          <w:rFonts w:ascii="Book Antiqua" w:eastAsia="Calibri" w:hAnsi="Book Antiqua" w:cs="Calibri"/>
          <w:sz w:val="20"/>
          <w:szCs w:val="20"/>
          <w:lang w:val="en-GB" w:eastAsia="en-US"/>
        </w:rPr>
        <w:t xml:space="preserve">Adams, A. (2001). Tactical Decision Making in Emergency Management. In </w:t>
      </w:r>
      <w:proofErr w:type="spellStart"/>
      <w:r w:rsidRPr="00146537">
        <w:rPr>
          <w:rFonts w:ascii="Book Antiqua" w:eastAsia="Calibri" w:hAnsi="Book Antiqua" w:cs="Calibri"/>
          <w:sz w:val="20"/>
          <w:szCs w:val="20"/>
          <w:lang w:val="en-GB" w:eastAsia="en-US"/>
        </w:rPr>
        <w:t>E.Jones</w:t>
      </w:r>
      <w:proofErr w:type="spellEnd"/>
      <w:r w:rsidRPr="00146537">
        <w:rPr>
          <w:rFonts w:ascii="Book Antiqua" w:eastAsia="Calibri" w:hAnsi="Book Antiqua" w:cs="Calibri"/>
          <w:sz w:val="20"/>
          <w:szCs w:val="20"/>
          <w:lang w:val="en-GB" w:eastAsia="en-US"/>
        </w:rPr>
        <w:t xml:space="preserve"> &amp; G. A. Smith (Eds.). </w:t>
      </w:r>
      <w:r w:rsidRPr="00146537">
        <w:rPr>
          <w:rFonts w:ascii="Book Antiqua" w:eastAsia="Calibri" w:hAnsi="Book Antiqua" w:cs="Calibri"/>
          <w:i/>
          <w:sz w:val="20"/>
          <w:szCs w:val="20"/>
          <w:lang w:val="en-GB" w:eastAsia="en-US"/>
        </w:rPr>
        <w:t>Emergency Management Expertise and Decision Making</w:t>
      </w:r>
      <w:r w:rsidRPr="00146537">
        <w:rPr>
          <w:rFonts w:ascii="Book Antiqua" w:eastAsia="Calibri" w:hAnsi="Book Antiqua" w:cs="Calibri"/>
          <w:sz w:val="20"/>
          <w:szCs w:val="20"/>
          <w:lang w:val="en-GB" w:eastAsia="en-US"/>
        </w:rPr>
        <w:t xml:space="preserve">, p.000-000. Mahwah, NJ: </w:t>
      </w:r>
      <w:proofErr w:type="spellStart"/>
      <w:r w:rsidRPr="00146537">
        <w:rPr>
          <w:rFonts w:ascii="Book Antiqua" w:eastAsia="Calibri" w:hAnsi="Book Antiqua" w:cs="Calibri"/>
          <w:sz w:val="20"/>
          <w:szCs w:val="20"/>
          <w:lang w:val="en-GB" w:eastAsia="en-US"/>
        </w:rPr>
        <w:t>Earlbaum</w:t>
      </w:r>
      <w:proofErr w:type="spellEnd"/>
      <w:r w:rsidRPr="00146537">
        <w:rPr>
          <w:rFonts w:ascii="Book Antiqua" w:eastAsia="Calibri" w:hAnsi="Book Antiqua" w:cs="Calibri"/>
          <w:sz w:val="20"/>
          <w:szCs w:val="20"/>
          <w:lang w:val="en-GB" w:eastAsia="en-US"/>
        </w:rPr>
        <w:t xml:space="preserve">. </w:t>
      </w:r>
    </w:p>
    <w:p w14:paraId="3DB3ECD5" w14:textId="77777777" w:rsidR="008A3CAF" w:rsidRPr="00146537" w:rsidRDefault="008A3CAF" w:rsidP="008A3CAF">
      <w:pPr>
        <w:autoSpaceDE w:val="0"/>
        <w:autoSpaceDN w:val="0"/>
        <w:adjustRightInd w:val="0"/>
        <w:ind w:left="567" w:hanging="567"/>
        <w:jc w:val="both"/>
        <w:rPr>
          <w:rFonts w:ascii="Book Antiqua" w:eastAsia="Calibri" w:hAnsi="Book Antiqua" w:cs="Calibri"/>
          <w:sz w:val="20"/>
          <w:szCs w:val="20"/>
          <w:lang w:val="en-GB" w:eastAsia="en-US"/>
        </w:rPr>
      </w:pPr>
      <w:r w:rsidRPr="00146537">
        <w:rPr>
          <w:rFonts w:ascii="Book Antiqua" w:eastAsia="Calibri" w:hAnsi="Book Antiqua" w:cs="Calibri"/>
          <w:sz w:val="20"/>
          <w:szCs w:val="20"/>
          <w:lang w:val="en-GB" w:eastAsia="en-US"/>
        </w:rPr>
        <w:t xml:space="preserve">Alexander, D. (1993). </w:t>
      </w:r>
      <w:r w:rsidRPr="00146537">
        <w:rPr>
          <w:rFonts w:ascii="Book Antiqua" w:eastAsia="Calibri" w:hAnsi="Book Antiqua" w:cs="Calibri"/>
          <w:i/>
          <w:sz w:val="20"/>
          <w:szCs w:val="20"/>
          <w:lang w:val="en-GB" w:eastAsia="en-US"/>
        </w:rPr>
        <w:t>Natural Disasters</w:t>
      </w:r>
      <w:r w:rsidRPr="00146537">
        <w:rPr>
          <w:rFonts w:ascii="Book Antiqua" w:eastAsia="Calibri" w:hAnsi="Book Antiqua" w:cs="Calibri"/>
          <w:sz w:val="20"/>
          <w:szCs w:val="20"/>
          <w:lang w:val="en-GB" w:eastAsia="en-US"/>
        </w:rPr>
        <w:t>. UCL Press. London.</w:t>
      </w:r>
    </w:p>
    <w:p w14:paraId="3A916CB0" w14:textId="77777777" w:rsidR="008A3CAF" w:rsidRPr="00146537" w:rsidRDefault="008A3CAF" w:rsidP="008A3CAF">
      <w:pPr>
        <w:autoSpaceDE w:val="0"/>
        <w:autoSpaceDN w:val="0"/>
        <w:adjustRightInd w:val="0"/>
        <w:ind w:left="567" w:hanging="567"/>
        <w:jc w:val="both"/>
        <w:rPr>
          <w:rFonts w:ascii="Book Antiqua" w:eastAsia="Calibri" w:hAnsi="Book Antiqua" w:cs="Calibri"/>
          <w:sz w:val="20"/>
          <w:szCs w:val="20"/>
          <w:lang w:val="en-GB" w:eastAsia="en-US"/>
        </w:rPr>
      </w:pPr>
      <w:r w:rsidRPr="00146537">
        <w:rPr>
          <w:rFonts w:ascii="Book Antiqua" w:eastAsia="Calibri" w:hAnsi="Book Antiqua" w:cs="Calibri"/>
          <w:sz w:val="20"/>
          <w:szCs w:val="20"/>
          <w:lang w:val="en-GB" w:eastAsia="en-US"/>
        </w:rPr>
        <w:t xml:space="preserve">Brown, B. (2002). An Integrated Framework for Emergency Management. </w:t>
      </w:r>
      <w:r w:rsidRPr="00146537">
        <w:rPr>
          <w:rFonts w:ascii="Book Antiqua" w:eastAsia="Calibri" w:hAnsi="Book Antiqua" w:cs="Calibri"/>
          <w:i/>
          <w:sz w:val="20"/>
          <w:szCs w:val="20"/>
          <w:lang w:val="en-GB" w:eastAsia="en-US"/>
        </w:rPr>
        <w:t>Int. J. Emergency Management</w:t>
      </w:r>
      <w:r w:rsidRPr="00146537">
        <w:rPr>
          <w:rFonts w:ascii="Book Antiqua" w:eastAsia="Calibri" w:hAnsi="Book Antiqua" w:cs="Calibri"/>
          <w:sz w:val="20"/>
          <w:szCs w:val="20"/>
          <w:lang w:val="en-GB" w:eastAsia="en-US"/>
        </w:rPr>
        <w:t xml:space="preserve">, Vol. 1, No. 2, pp.000-000. </w:t>
      </w:r>
      <w:proofErr w:type="spellStart"/>
      <w:r w:rsidRPr="00146537">
        <w:rPr>
          <w:rFonts w:ascii="Book Antiqua" w:eastAsia="Calibri" w:hAnsi="Book Antiqua" w:cs="Calibri"/>
          <w:sz w:val="20"/>
          <w:szCs w:val="20"/>
          <w:lang w:val="en-GB" w:eastAsia="en-US"/>
        </w:rPr>
        <w:t>Inderscience</w:t>
      </w:r>
      <w:proofErr w:type="spellEnd"/>
      <w:r w:rsidRPr="00146537">
        <w:rPr>
          <w:rFonts w:ascii="Book Antiqua" w:eastAsia="Calibri" w:hAnsi="Book Antiqua" w:cs="Calibri"/>
          <w:sz w:val="20"/>
          <w:szCs w:val="20"/>
          <w:lang w:val="en-GB" w:eastAsia="en-US"/>
        </w:rPr>
        <w:t xml:space="preserve">, United Kingdom. </w:t>
      </w:r>
    </w:p>
    <w:p w14:paraId="78037673" w14:textId="77777777" w:rsidR="008A3CAF" w:rsidRPr="00146537" w:rsidRDefault="008A3CAF" w:rsidP="008A3CAF">
      <w:pPr>
        <w:autoSpaceDE w:val="0"/>
        <w:autoSpaceDN w:val="0"/>
        <w:adjustRightInd w:val="0"/>
        <w:ind w:left="567" w:hanging="567"/>
        <w:jc w:val="both"/>
        <w:rPr>
          <w:rFonts w:ascii="Book Antiqua" w:eastAsia="Calibri" w:hAnsi="Book Antiqua" w:cs="Calibri"/>
          <w:sz w:val="20"/>
          <w:szCs w:val="20"/>
          <w:lang w:val="en-GB" w:eastAsia="en-US"/>
        </w:rPr>
      </w:pPr>
      <w:r w:rsidRPr="00146537">
        <w:rPr>
          <w:rFonts w:ascii="Book Antiqua" w:eastAsia="Calibri" w:hAnsi="Book Antiqua" w:cs="Calibri"/>
          <w:sz w:val="20"/>
          <w:szCs w:val="20"/>
          <w:lang w:val="en-GB" w:eastAsia="en-US"/>
        </w:rPr>
        <w:t xml:space="preserve">Charles, C. (2001). </w:t>
      </w:r>
      <w:r w:rsidRPr="00146537">
        <w:rPr>
          <w:rFonts w:ascii="Book Antiqua" w:eastAsia="Calibri" w:hAnsi="Book Antiqua" w:cs="Calibri"/>
          <w:i/>
          <w:sz w:val="20"/>
          <w:szCs w:val="20"/>
          <w:lang w:val="en-GB" w:eastAsia="en-US"/>
        </w:rPr>
        <w:t>Formal Representations of Complex Joint Human - Machine Systems: Operational Level Applications</w:t>
      </w:r>
      <w:r w:rsidRPr="00146537">
        <w:rPr>
          <w:rFonts w:ascii="Book Antiqua" w:eastAsia="Calibri" w:hAnsi="Book Antiqua" w:cs="Calibri"/>
          <w:sz w:val="20"/>
          <w:szCs w:val="20"/>
          <w:lang w:val="en-GB" w:eastAsia="en-US"/>
        </w:rPr>
        <w:t xml:space="preserve">. In Proceedings of the Advanced Emergency Management Conference (AEMC 2001). San Diego. </w:t>
      </w:r>
    </w:p>
    <w:p w14:paraId="37E403CD" w14:textId="77777777" w:rsidR="008A3CAF" w:rsidRPr="00146537" w:rsidRDefault="008A3CAF" w:rsidP="008A3CAF">
      <w:pPr>
        <w:spacing w:line="240" w:lineRule="auto"/>
        <w:ind w:left="567" w:hanging="567"/>
        <w:jc w:val="both"/>
        <w:rPr>
          <w:rFonts w:ascii="Book Antiqua" w:hAnsi="Book Antiqua"/>
          <w:b/>
          <w:sz w:val="20"/>
          <w:szCs w:val="20"/>
          <w:lang w:val="en-US"/>
        </w:rPr>
      </w:pPr>
      <w:r w:rsidRPr="00146537">
        <w:rPr>
          <w:rFonts w:ascii="Book Antiqua" w:hAnsi="Book Antiqua" w:cs="Calibri"/>
          <w:sz w:val="20"/>
          <w:szCs w:val="20"/>
          <w:lang w:val="en-GB" w:eastAsia="en-US"/>
        </w:rPr>
        <w:t xml:space="preserve">CRED. (2002). </w:t>
      </w:r>
      <w:r w:rsidRPr="00146537">
        <w:rPr>
          <w:rFonts w:ascii="Book Antiqua" w:hAnsi="Book Antiqua" w:cs="Calibri"/>
          <w:i/>
          <w:sz w:val="20"/>
          <w:szCs w:val="20"/>
          <w:lang w:val="en-GB" w:eastAsia="en-US"/>
        </w:rPr>
        <w:t>EM-DAT:OFDA/CRED International Database</w:t>
      </w:r>
      <w:r w:rsidRPr="00146537">
        <w:rPr>
          <w:rFonts w:ascii="Book Antiqua" w:hAnsi="Book Antiqua" w:cs="Calibri"/>
          <w:sz w:val="20"/>
          <w:szCs w:val="20"/>
          <w:lang w:val="en-GB" w:eastAsia="en-US"/>
        </w:rPr>
        <w:t>. Centre for Research  and Epidemiology of Disasters, Brussels, Belgium. http://www.cred.be.emdat. Last Accessed 15 May 2002.</w:t>
      </w:r>
    </w:p>
    <w:p w14:paraId="7D6A45ED" w14:textId="2E08B834" w:rsidR="00DA66C8" w:rsidRPr="00146537" w:rsidRDefault="00DA66C8" w:rsidP="00DA66C8">
      <w:pPr>
        <w:spacing w:line="240" w:lineRule="auto"/>
        <w:ind w:left="567" w:hanging="567"/>
        <w:jc w:val="both"/>
        <w:rPr>
          <w:rFonts w:ascii="Garamond" w:hAnsi="Garamond"/>
          <w:b/>
          <w:sz w:val="20"/>
          <w:szCs w:val="20"/>
          <w:lang w:val="en-US"/>
        </w:rPr>
      </w:pPr>
    </w:p>
    <w:sectPr w:rsidR="00DA66C8" w:rsidRPr="00146537" w:rsidSect="00D07D84">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3C1FC" w14:textId="77777777" w:rsidR="00672CC7" w:rsidRDefault="00672CC7" w:rsidP="00D33563">
      <w:pPr>
        <w:spacing w:after="0" w:line="240" w:lineRule="auto"/>
      </w:pPr>
      <w:r>
        <w:separator/>
      </w:r>
    </w:p>
  </w:endnote>
  <w:endnote w:type="continuationSeparator" w:id="0">
    <w:p w14:paraId="67242D1B" w14:textId="77777777" w:rsidR="00672CC7" w:rsidRDefault="00672CC7" w:rsidP="00D3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93C57" w14:textId="77777777" w:rsidR="00C048AB" w:rsidRDefault="00C048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760303"/>
      <w:docPartObj>
        <w:docPartGallery w:val="Page Numbers (Bottom of Page)"/>
        <w:docPartUnique/>
      </w:docPartObj>
    </w:sdtPr>
    <w:sdtEndPr>
      <w:rPr>
        <w:noProof/>
      </w:rPr>
    </w:sdtEndPr>
    <w:sdtContent>
      <w:p w14:paraId="68A044C8" w14:textId="77777777" w:rsidR="00D33563" w:rsidRDefault="00D33563">
        <w:pPr>
          <w:pStyle w:val="Footer"/>
          <w:jc w:val="center"/>
        </w:pPr>
        <w:r>
          <w:fldChar w:fldCharType="begin"/>
        </w:r>
        <w:r>
          <w:instrText xml:space="preserve"> PAGE   \* MERGEFORMAT </w:instrText>
        </w:r>
        <w:r>
          <w:fldChar w:fldCharType="separate"/>
        </w:r>
        <w:r w:rsidR="00C048AB">
          <w:rPr>
            <w:noProof/>
          </w:rPr>
          <w:t>1</w:t>
        </w:r>
        <w:r>
          <w:rPr>
            <w:noProof/>
          </w:rPr>
          <w:fldChar w:fldCharType="end"/>
        </w:r>
      </w:p>
    </w:sdtContent>
  </w:sdt>
  <w:p w14:paraId="677BA31E" w14:textId="77777777" w:rsidR="00D33563" w:rsidRDefault="00D33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FE8D4" w14:textId="77777777" w:rsidR="00C048AB" w:rsidRDefault="00C04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E48B3" w14:textId="77777777" w:rsidR="00672CC7" w:rsidRDefault="00672CC7" w:rsidP="00D33563">
      <w:pPr>
        <w:spacing w:after="0" w:line="240" w:lineRule="auto"/>
      </w:pPr>
      <w:r>
        <w:separator/>
      </w:r>
    </w:p>
  </w:footnote>
  <w:footnote w:type="continuationSeparator" w:id="0">
    <w:p w14:paraId="4DFEA300" w14:textId="77777777" w:rsidR="00672CC7" w:rsidRDefault="00672CC7" w:rsidP="00D33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63959" w14:textId="77777777" w:rsidR="00C048AB" w:rsidRDefault="00C048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21BF" w14:textId="65AFB5B7" w:rsidR="00EC6F2F" w:rsidRDefault="00EC6F2F" w:rsidP="00C048AB">
    <w:pPr>
      <w:spacing w:after="120"/>
      <w:rPr>
        <w:rFonts w:ascii="Garamond" w:hAnsi="Garamond"/>
        <w:b/>
        <w:sz w:val="32"/>
        <w:lang w:val="en-ID"/>
      </w:rPr>
    </w:pPr>
    <w:proofErr w:type="spellStart"/>
    <w:r w:rsidRPr="0035411F">
      <w:rPr>
        <w:rFonts w:ascii="Garamond" w:hAnsi="Garamond"/>
        <w:b/>
        <w:sz w:val="32"/>
        <w:lang w:val="en-ID"/>
      </w:rPr>
      <w:t>J</w:t>
    </w:r>
    <w:r w:rsidR="00BF5334">
      <w:rPr>
        <w:rFonts w:ascii="Garamond" w:hAnsi="Garamond"/>
        <w:b/>
        <w:sz w:val="32"/>
        <w:lang w:val="en-ID"/>
      </w:rPr>
      <w:t>urnal</w:t>
    </w:r>
    <w:proofErr w:type="spellEnd"/>
    <w:r w:rsidRPr="0035411F">
      <w:rPr>
        <w:rFonts w:ascii="Garamond" w:hAnsi="Garamond"/>
        <w:b/>
        <w:sz w:val="32"/>
        <w:lang w:val="en-ID"/>
      </w:rPr>
      <w:t xml:space="preserve"> </w:t>
    </w:r>
    <w:proofErr w:type="spellStart"/>
    <w:r w:rsidR="00BA5BD4">
      <w:rPr>
        <w:rFonts w:ascii="Garamond" w:hAnsi="Garamond"/>
        <w:b/>
        <w:sz w:val="32"/>
        <w:lang w:val="en-ID"/>
      </w:rPr>
      <w:t>Bangun</w:t>
    </w:r>
    <w:proofErr w:type="spellEnd"/>
    <w:r w:rsidR="00BA5BD4">
      <w:rPr>
        <w:rFonts w:ascii="Garamond" w:hAnsi="Garamond"/>
        <w:b/>
        <w:sz w:val="32"/>
        <w:lang w:val="en-ID"/>
      </w:rPr>
      <w:t xml:space="preserve"> </w:t>
    </w:r>
    <w:proofErr w:type="spellStart"/>
    <w:r w:rsidRPr="0035411F">
      <w:rPr>
        <w:rFonts w:ascii="Garamond" w:hAnsi="Garamond"/>
        <w:b/>
        <w:sz w:val="32"/>
        <w:lang w:val="en-ID"/>
      </w:rPr>
      <w:t>Mana</w:t>
    </w:r>
    <w:r w:rsidR="00BF5334">
      <w:rPr>
        <w:rFonts w:ascii="Garamond" w:hAnsi="Garamond"/>
        <w:b/>
        <w:sz w:val="32"/>
        <w:lang w:val="en-ID"/>
      </w:rPr>
      <w:t>jemen</w:t>
    </w:r>
    <w:proofErr w:type="spellEnd"/>
    <w:r w:rsidR="00BF5334">
      <w:rPr>
        <w:rFonts w:ascii="Garamond" w:hAnsi="Garamond"/>
        <w:b/>
        <w:sz w:val="32"/>
        <w:lang w:val="en-ID"/>
      </w:rPr>
      <w:t xml:space="preserve"> </w:t>
    </w:r>
  </w:p>
  <w:p w14:paraId="3CFB3BE3" w14:textId="77777777" w:rsidR="00C048AB" w:rsidRPr="000434AE" w:rsidRDefault="00C048AB" w:rsidP="00C048AB">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lang w:val="en-US"/>
      </w:rPr>
      <w:t xml:space="preserve">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0D3548F6" w14:textId="77777777" w:rsidR="00C048AB" w:rsidRDefault="00C048AB" w:rsidP="00C048AB">
    <w:pPr>
      <w:pStyle w:val="Footer"/>
      <w:rPr>
        <w:rFonts w:cstheme="minorHAnsi"/>
        <w:sz w:val="20"/>
        <w:szCs w:val="20"/>
        <w:lang w:val="en-US"/>
      </w:rPr>
    </w:pPr>
    <w:r w:rsidRPr="000434AE">
      <w:rPr>
        <w:rFonts w:cstheme="minorHAnsi"/>
        <w:sz w:val="20"/>
        <w:szCs w:val="20"/>
      </w:rPr>
      <w:t xml:space="preserve">ISSN </w:t>
    </w:r>
    <w:r>
      <w:rPr>
        <w:rFonts w:cstheme="minorHAnsi"/>
        <w:sz w:val="20"/>
        <w:szCs w:val="20"/>
        <w:lang w:val="en-US"/>
      </w:rPr>
      <w:t>XXXX-XXXX</w:t>
    </w:r>
    <w:r w:rsidRPr="000434AE">
      <w:rPr>
        <w:rFonts w:cstheme="minorHAnsi"/>
        <w:sz w:val="20"/>
        <w:szCs w:val="20"/>
        <w:lang w:val="en-US"/>
      </w:rPr>
      <w:t xml:space="preserve"> (Media Online)</w:t>
    </w:r>
  </w:p>
  <w:p w14:paraId="503CC282" w14:textId="77777777" w:rsidR="00C048AB" w:rsidRPr="0068002C" w:rsidRDefault="00C048AB" w:rsidP="00C048AB">
    <w:pPr>
      <w:pStyle w:val="BodyText"/>
      <w:spacing w:before="1"/>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p w14:paraId="4E594E41" w14:textId="77777777" w:rsidR="00C048AB" w:rsidRDefault="00C048AB" w:rsidP="00C048AB">
    <w:pPr>
      <w:spacing w:after="120"/>
      <w:rPr>
        <w:lang w:val="en-US"/>
      </w:rPr>
    </w:pPr>
    <w:hyperlink r:id="rId1" w:history="1">
      <w:r w:rsidRPr="006A4ED0">
        <w:rPr>
          <w:rStyle w:val="Hyperlink"/>
        </w:rPr>
        <w:t>http://ejurnal.bangunharapanbangsa.com/index.php/jbm</w:t>
      </w:r>
    </w:hyperlink>
    <w:r>
      <w:rPr>
        <w:lang w:val="en-US"/>
      </w:rP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A02D3" w14:textId="77777777" w:rsidR="00C048AB" w:rsidRDefault="00C048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D3F4A"/>
    <w:multiLevelType w:val="hybridMultilevel"/>
    <w:tmpl w:val="7A3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EwN7AwMLE0MjIwMLdQ0lEKTi0uzszPAykwrAUAsdRcpSwAAAA="/>
  </w:docVars>
  <w:rsids>
    <w:rsidRoot w:val="001E1748"/>
    <w:rsid w:val="00071387"/>
    <w:rsid w:val="00075DEE"/>
    <w:rsid w:val="000F3700"/>
    <w:rsid w:val="00146537"/>
    <w:rsid w:val="001E1748"/>
    <w:rsid w:val="002F3056"/>
    <w:rsid w:val="0043707A"/>
    <w:rsid w:val="005B223B"/>
    <w:rsid w:val="005E0B45"/>
    <w:rsid w:val="00672CC7"/>
    <w:rsid w:val="006E7EFD"/>
    <w:rsid w:val="007A7C99"/>
    <w:rsid w:val="008A3CAF"/>
    <w:rsid w:val="009556AC"/>
    <w:rsid w:val="009642EA"/>
    <w:rsid w:val="00A0005E"/>
    <w:rsid w:val="00A32033"/>
    <w:rsid w:val="00AE27AD"/>
    <w:rsid w:val="00B40837"/>
    <w:rsid w:val="00B64CDC"/>
    <w:rsid w:val="00B863C1"/>
    <w:rsid w:val="00B97CB2"/>
    <w:rsid w:val="00BA5BD4"/>
    <w:rsid w:val="00BC53B9"/>
    <w:rsid w:val="00BF5334"/>
    <w:rsid w:val="00C048AB"/>
    <w:rsid w:val="00C3359D"/>
    <w:rsid w:val="00CB68CC"/>
    <w:rsid w:val="00CE070D"/>
    <w:rsid w:val="00D07D84"/>
    <w:rsid w:val="00D33563"/>
    <w:rsid w:val="00DA1BD4"/>
    <w:rsid w:val="00DA66C8"/>
    <w:rsid w:val="00EC6F2F"/>
    <w:rsid w:val="00F01E2F"/>
    <w:rsid w:val="00FC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48"/>
    <w:rPr>
      <w:rFonts w:ascii="Calibri" w:eastAsia="Times New Roman" w:hAnsi="Calibri" w:cs="Times New Roman"/>
      <w:lang w:val="id-ID" w:eastAsia="id-ID"/>
    </w:rPr>
  </w:style>
  <w:style w:type="paragraph" w:styleId="Heading1">
    <w:name w:val="heading 1"/>
    <w:aliases w:val="Nama Author"/>
    <w:basedOn w:val="Normal"/>
    <w:next w:val="Normal"/>
    <w:link w:val="Heading1Char"/>
    <w:autoRedefine/>
    <w:uiPriority w:val="9"/>
    <w:qFormat/>
    <w:rsid w:val="00EC6F2F"/>
    <w:pPr>
      <w:keepNext/>
      <w:keepLines/>
      <w:spacing w:after="0" w:line="240" w:lineRule="auto"/>
      <w:jc w:val="center"/>
      <w:outlineLvl w:val="0"/>
    </w:pPr>
    <w:rPr>
      <w:rFonts w:asciiTheme="majorHAnsi" w:eastAsiaTheme="majorEastAsia" w:hAnsiTheme="majorHAnsi" w:cstheme="majorBidi"/>
      <w:b/>
      <w:bCs/>
      <w:noProof/>
      <w:color w:val="000000" w:themeColor="text1"/>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CD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64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6C8"/>
    <w:pPr>
      <w:ind w:left="720"/>
      <w:contextualSpacing/>
    </w:pPr>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D3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63"/>
    <w:rPr>
      <w:rFonts w:ascii="Calibri" w:eastAsia="Times New Roman" w:hAnsi="Calibri" w:cs="Times New Roman"/>
      <w:lang w:val="id-ID" w:eastAsia="id-ID"/>
    </w:rPr>
  </w:style>
  <w:style w:type="paragraph" w:styleId="Footer">
    <w:name w:val="footer"/>
    <w:basedOn w:val="Normal"/>
    <w:link w:val="FooterChar"/>
    <w:uiPriority w:val="99"/>
    <w:unhideWhenUsed/>
    <w:rsid w:val="00D3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63"/>
    <w:rPr>
      <w:rFonts w:ascii="Calibri" w:eastAsia="Times New Roman" w:hAnsi="Calibri" w:cs="Times New Roman"/>
      <w:lang w:val="id-ID" w:eastAsia="id-ID"/>
    </w:rPr>
  </w:style>
  <w:style w:type="character" w:styleId="Hyperlink">
    <w:name w:val="Hyperlink"/>
    <w:basedOn w:val="DefaultParagraphFont"/>
    <w:uiPriority w:val="99"/>
    <w:unhideWhenUsed/>
    <w:rsid w:val="00EC6F2F"/>
    <w:rPr>
      <w:color w:val="0000FF"/>
      <w:u w:val="single"/>
    </w:rPr>
  </w:style>
  <w:style w:type="character" w:customStyle="1" w:styleId="Heading1Char">
    <w:name w:val="Heading 1 Char"/>
    <w:aliases w:val="Nama Author Char"/>
    <w:basedOn w:val="DefaultParagraphFont"/>
    <w:link w:val="Heading1"/>
    <w:uiPriority w:val="9"/>
    <w:rsid w:val="00EC6F2F"/>
    <w:rPr>
      <w:rFonts w:asciiTheme="majorHAnsi" w:eastAsiaTheme="majorEastAsia" w:hAnsiTheme="majorHAnsi" w:cstheme="majorBidi"/>
      <w:b/>
      <w:bCs/>
      <w:noProof/>
      <w:color w:val="000000" w:themeColor="text1"/>
      <w:sz w:val="24"/>
      <w:szCs w:val="28"/>
      <w:lang w:val="id-ID"/>
    </w:rPr>
  </w:style>
  <w:style w:type="paragraph" w:styleId="BodyText">
    <w:name w:val="Body Text"/>
    <w:basedOn w:val="Normal"/>
    <w:link w:val="BodyTextChar"/>
    <w:uiPriority w:val="1"/>
    <w:unhideWhenUsed/>
    <w:qFormat/>
    <w:rsid w:val="00A32033"/>
    <w:pPr>
      <w:widowControl w:val="0"/>
      <w:autoSpaceDE w:val="0"/>
      <w:autoSpaceDN w:val="0"/>
      <w:spacing w:after="0" w:line="240" w:lineRule="auto"/>
    </w:pPr>
    <w:rPr>
      <w:rFonts w:ascii="Times New Roman" w:hAnsi="Times New Roman"/>
      <w:sz w:val="24"/>
      <w:szCs w:val="24"/>
      <w:lang w:val="en-ID" w:eastAsia="en-US"/>
    </w:rPr>
  </w:style>
  <w:style w:type="character" w:customStyle="1" w:styleId="BodyTextChar">
    <w:name w:val="Body Text Char"/>
    <w:basedOn w:val="DefaultParagraphFont"/>
    <w:link w:val="BodyText"/>
    <w:uiPriority w:val="1"/>
    <w:rsid w:val="00A32033"/>
    <w:rPr>
      <w:rFonts w:ascii="Times New Roman" w:eastAsia="Times New Roman" w:hAnsi="Times New Roman" w:cs="Times New Roman"/>
      <w:sz w:val="24"/>
      <w:szCs w:val="24"/>
      <w:lang w:val="en-ID"/>
    </w:rPr>
  </w:style>
  <w:style w:type="table" w:customStyle="1" w:styleId="ListTable2">
    <w:name w:val="List Table 2"/>
    <w:basedOn w:val="TableNormal"/>
    <w:uiPriority w:val="47"/>
    <w:rsid w:val="00CB68CC"/>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48"/>
    <w:rPr>
      <w:rFonts w:ascii="Calibri" w:eastAsia="Times New Roman" w:hAnsi="Calibri" w:cs="Times New Roman"/>
      <w:lang w:val="id-ID" w:eastAsia="id-ID"/>
    </w:rPr>
  </w:style>
  <w:style w:type="paragraph" w:styleId="Heading1">
    <w:name w:val="heading 1"/>
    <w:aliases w:val="Nama Author"/>
    <w:basedOn w:val="Normal"/>
    <w:next w:val="Normal"/>
    <w:link w:val="Heading1Char"/>
    <w:autoRedefine/>
    <w:uiPriority w:val="9"/>
    <w:qFormat/>
    <w:rsid w:val="00EC6F2F"/>
    <w:pPr>
      <w:keepNext/>
      <w:keepLines/>
      <w:spacing w:after="0" w:line="240" w:lineRule="auto"/>
      <w:jc w:val="center"/>
      <w:outlineLvl w:val="0"/>
    </w:pPr>
    <w:rPr>
      <w:rFonts w:asciiTheme="majorHAnsi" w:eastAsiaTheme="majorEastAsia" w:hAnsiTheme="majorHAnsi" w:cstheme="majorBidi"/>
      <w:b/>
      <w:bCs/>
      <w:noProof/>
      <w:color w:val="000000" w:themeColor="text1"/>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CD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64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6C8"/>
    <w:pPr>
      <w:ind w:left="720"/>
      <w:contextualSpacing/>
    </w:pPr>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D3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63"/>
    <w:rPr>
      <w:rFonts w:ascii="Calibri" w:eastAsia="Times New Roman" w:hAnsi="Calibri" w:cs="Times New Roman"/>
      <w:lang w:val="id-ID" w:eastAsia="id-ID"/>
    </w:rPr>
  </w:style>
  <w:style w:type="paragraph" w:styleId="Footer">
    <w:name w:val="footer"/>
    <w:basedOn w:val="Normal"/>
    <w:link w:val="FooterChar"/>
    <w:uiPriority w:val="99"/>
    <w:unhideWhenUsed/>
    <w:rsid w:val="00D3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63"/>
    <w:rPr>
      <w:rFonts w:ascii="Calibri" w:eastAsia="Times New Roman" w:hAnsi="Calibri" w:cs="Times New Roman"/>
      <w:lang w:val="id-ID" w:eastAsia="id-ID"/>
    </w:rPr>
  </w:style>
  <w:style w:type="character" w:styleId="Hyperlink">
    <w:name w:val="Hyperlink"/>
    <w:basedOn w:val="DefaultParagraphFont"/>
    <w:uiPriority w:val="99"/>
    <w:unhideWhenUsed/>
    <w:rsid w:val="00EC6F2F"/>
    <w:rPr>
      <w:color w:val="0000FF"/>
      <w:u w:val="single"/>
    </w:rPr>
  </w:style>
  <w:style w:type="character" w:customStyle="1" w:styleId="Heading1Char">
    <w:name w:val="Heading 1 Char"/>
    <w:aliases w:val="Nama Author Char"/>
    <w:basedOn w:val="DefaultParagraphFont"/>
    <w:link w:val="Heading1"/>
    <w:uiPriority w:val="9"/>
    <w:rsid w:val="00EC6F2F"/>
    <w:rPr>
      <w:rFonts w:asciiTheme="majorHAnsi" w:eastAsiaTheme="majorEastAsia" w:hAnsiTheme="majorHAnsi" w:cstheme="majorBidi"/>
      <w:b/>
      <w:bCs/>
      <w:noProof/>
      <w:color w:val="000000" w:themeColor="text1"/>
      <w:sz w:val="24"/>
      <w:szCs w:val="28"/>
      <w:lang w:val="id-ID"/>
    </w:rPr>
  </w:style>
  <w:style w:type="paragraph" w:styleId="BodyText">
    <w:name w:val="Body Text"/>
    <w:basedOn w:val="Normal"/>
    <w:link w:val="BodyTextChar"/>
    <w:uiPriority w:val="1"/>
    <w:unhideWhenUsed/>
    <w:qFormat/>
    <w:rsid w:val="00A32033"/>
    <w:pPr>
      <w:widowControl w:val="0"/>
      <w:autoSpaceDE w:val="0"/>
      <w:autoSpaceDN w:val="0"/>
      <w:spacing w:after="0" w:line="240" w:lineRule="auto"/>
    </w:pPr>
    <w:rPr>
      <w:rFonts w:ascii="Times New Roman" w:hAnsi="Times New Roman"/>
      <w:sz w:val="24"/>
      <w:szCs w:val="24"/>
      <w:lang w:val="en-ID" w:eastAsia="en-US"/>
    </w:rPr>
  </w:style>
  <w:style w:type="character" w:customStyle="1" w:styleId="BodyTextChar">
    <w:name w:val="Body Text Char"/>
    <w:basedOn w:val="DefaultParagraphFont"/>
    <w:link w:val="BodyText"/>
    <w:uiPriority w:val="1"/>
    <w:rsid w:val="00A32033"/>
    <w:rPr>
      <w:rFonts w:ascii="Times New Roman" w:eastAsia="Times New Roman" w:hAnsi="Times New Roman" w:cs="Times New Roman"/>
      <w:sz w:val="24"/>
      <w:szCs w:val="24"/>
      <w:lang w:val="en-ID"/>
    </w:rPr>
  </w:style>
  <w:style w:type="table" w:customStyle="1" w:styleId="ListTable2">
    <w:name w:val="List Table 2"/>
    <w:basedOn w:val="TableNormal"/>
    <w:uiPriority w:val="47"/>
    <w:rsid w:val="00CB68CC"/>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urnal.bangunharapanbangsa.com/index.php/j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cp:lastPrinted>2017-09-05T02:18:00Z</cp:lastPrinted>
  <dcterms:created xsi:type="dcterms:W3CDTF">2022-08-04T07:14:00Z</dcterms:created>
  <dcterms:modified xsi:type="dcterms:W3CDTF">2023-02-15T05:10:00Z</dcterms:modified>
</cp:coreProperties>
</file>